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BC7F89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C7F89">
        <w:rPr>
          <w:rFonts w:ascii="Times New Roman" w:hAnsi="Times New Roman" w:cs="Times New Roman"/>
          <w:sz w:val="27"/>
          <w:szCs w:val="27"/>
        </w:rPr>
        <w:t xml:space="preserve">В соответствии с Положением об оценке регулирующего воздействия проектов муниципальных нормативных правовых актов и экспертизе муниципальных нормативных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 xml:space="preserve">, утверждённым постановлением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</w:t>
      </w:r>
      <w:r w:rsidRPr="00BC7F89">
        <w:rPr>
          <w:rFonts w:ascii="Times New Roman" w:hAnsi="Times New Roman" w:cs="Times New Roman"/>
          <w:sz w:val="27"/>
          <w:szCs w:val="27"/>
        </w:rPr>
        <w:t>городского округа от 1</w:t>
      </w:r>
      <w:r w:rsidR="00EF3C36" w:rsidRPr="00BC7F89">
        <w:rPr>
          <w:rFonts w:ascii="Times New Roman" w:hAnsi="Times New Roman" w:cs="Times New Roman"/>
          <w:sz w:val="27"/>
          <w:szCs w:val="27"/>
        </w:rPr>
        <w:t>1</w:t>
      </w:r>
      <w:r w:rsidRPr="00BC7F89">
        <w:rPr>
          <w:rFonts w:ascii="Times New Roman" w:hAnsi="Times New Roman" w:cs="Times New Roman"/>
          <w:sz w:val="27"/>
          <w:szCs w:val="27"/>
        </w:rPr>
        <w:t>.0</w:t>
      </w:r>
      <w:r w:rsidR="00EF3C36" w:rsidRPr="00BC7F89">
        <w:rPr>
          <w:rFonts w:ascii="Times New Roman" w:hAnsi="Times New Roman" w:cs="Times New Roman"/>
          <w:sz w:val="27"/>
          <w:szCs w:val="27"/>
        </w:rPr>
        <w:t>4</w:t>
      </w:r>
      <w:r w:rsidRPr="00BC7F89">
        <w:rPr>
          <w:rFonts w:ascii="Times New Roman" w:hAnsi="Times New Roman" w:cs="Times New Roman"/>
          <w:sz w:val="27"/>
          <w:szCs w:val="27"/>
        </w:rPr>
        <w:t>.201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 № </w:t>
      </w:r>
      <w:r w:rsidR="00EF3C36" w:rsidRPr="00BC7F89">
        <w:rPr>
          <w:rFonts w:ascii="Times New Roman" w:hAnsi="Times New Roman" w:cs="Times New Roman"/>
          <w:sz w:val="27"/>
          <w:szCs w:val="27"/>
        </w:rPr>
        <w:t>526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BC7F89">
        <w:rPr>
          <w:rFonts w:ascii="Times New Roman" w:hAnsi="Times New Roman" w:cs="Times New Roman"/>
          <w:sz w:val="27"/>
          <w:szCs w:val="27"/>
        </w:rPr>
        <w:t>нормативных</w:t>
      </w:r>
      <w:r w:rsidRPr="00BC7F89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городского </w:t>
      </w:r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>
        <w:rPr>
          <w:rFonts w:ascii="Times New Roman" w:hAnsi="Times New Roman" w:cs="Times New Roman"/>
          <w:sz w:val="27"/>
          <w:szCs w:val="27"/>
        </w:rPr>
        <w:t>стиционной деятельности, на 2020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</w:t>
      </w:r>
      <w:proofErr w:type="gramEnd"/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AC621F">
        <w:rPr>
          <w:rFonts w:ascii="Times New Roman" w:hAnsi="Times New Roman" w:cs="Times New Roman"/>
          <w:sz w:val="27"/>
          <w:szCs w:val="27"/>
        </w:rPr>
        <w:t>от 20</w:t>
      </w:r>
      <w:r w:rsidR="00832F4B" w:rsidRPr="00BC7F89">
        <w:rPr>
          <w:rFonts w:ascii="Times New Roman" w:hAnsi="Times New Roman" w:cs="Times New Roman"/>
          <w:sz w:val="27"/>
          <w:szCs w:val="27"/>
        </w:rPr>
        <w:t>.1</w:t>
      </w:r>
      <w:r w:rsidR="00AC621F">
        <w:rPr>
          <w:rFonts w:ascii="Times New Roman" w:hAnsi="Times New Roman" w:cs="Times New Roman"/>
          <w:sz w:val="27"/>
          <w:szCs w:val="27"/>
        </w:rPr>
        <w:t>1</w:t>
      </w:r>
      <w:r w:rsidR="00832F4B" w:rsidRPr="00BC7F89">
        <w:rPr>
          <w:rFonts w:ascii="Times New Roman" w:hAnsi="Times New Roman" w:cs="Times New Roman"/>
          <w:sz w:val="27"/>
          <w:szCs w:val="27"/>
        </w:rPr>
        <w:t>.201</w:t>
      </w:r>
      <w:r w:rsidR="00AC621F">
        <w:rPr>
          <w:rFonts w:ascii="Times New Roman" w:hAnsi="Times New Roman" w:cs="Times New Roman"/>
          <w:sz w:val="27"/>
          <w:szCs w:val="27"/>
        </w:rPr>
        <w:t>9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832F4B" w:rsidRPr="00BC7F89">
        <w:rPr>
          <w:rFonts w:ascii="Times New Roman" w:hAnsi="Times New Roman" w:cs="Times New Roman"/>
          <w:sz w:val="27"/>
          <w:szCs w:val="27"/>
        </w:rPr>
        <w:t xml:space="preserve"> № </w:t>
      </w:r>
      <w:r w:rsidR="00EF3C36" w:rsidRPr="00BC7F89">
        <w:rPr>
          <w:rFonts w:ascii="Times New Roman" w:hAnsi="Times New Roman" w:cs="Times New Roman"/>
          <w:sz w:val="27"/>
          <w:szCs w:val="27"/>
        </w:rPr>
        <w:t>7</w:t>
      </w:r>
      <w:r w:rsidR="00AC621F">
        <w:rPr>
          <w:rFonts w:ascii="Times New Roman" w:hAnsi="Times New Roman" w:cs="Times New Roman"/>
          <w:sz w:val="27"/>
          <w:szCs w:val="27"/>
        </w:rPr>
        <w:t>5</w:t>
      </w:r>
      <w:r w:rsidR="00EF3C36" w:rsidRPr="00BC7F89">
        <w:rPr>
          <w:rFonts w:ascii="Times New Roman" w:hAnsi="Times New Roman" w:cs="Times New Roman"/>
          <w:sz w:val="27"/>
          <w:szCs w:val="27"/>
        </w:rPr>
        <w:t>0</w:t>
      </w:r>
      <w:r w:rsidR="00832F4B" w:rsidRPr="00BC7F89">
        <w:rPr>
          <w:rFonts w:ascii="Times New Roman" w:hAnsi="Times New Roman" w:cs="Times New Roman"/>
          <w:sz w:val="27"/>
          <w:szCs w:val="27"/>
        </w:rPr>
        <w:t>-р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отдел </w:t>
      </w:r>
      <w:r w:rsidR="00EF3C36" w:rsidRPr="00BC7F89">
        <w:rPr>
          <w:rFonts w:ascii="Times New Roman" w:hAnsi="Times New Roman" w:cs="Times New Roman"/>
          <w:sz w:val="27"/>
          <w:szCs w:val="27"/>
        </w:rPr>
        <w:t>развития предпринимательства, торговли и потребительского рынка администрации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C80925" w:rsidRPr="00BC7F89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постановления администрации 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>Пе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тровского городского округа от 10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.0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4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.201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№ 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85</w:t>
      </w:r>
      <w:r w:rsidR="007D731E"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«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О 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мерах по реализации отдельных по</w:t>
      </w:r>
      <w:r w:rsidR="007D731E">
        <w:rPr>
          <w:rFonts w:ascii="Times New Roman" w:hAnsi="Times New Roman" w:cs="Times New Roman"/>
          <w:b/>
          <w:sz w:val="27"/>
          <w:szCs w:val="27"/>
          <w:u w:val="single"/>
        </w:rPr>
        <w:t>ложений Федерального закона от 13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 xml:space="preserve">.07.2015 № </w:t>
      </w:r>
      <w:r w:rsidR="007D731E">
        <w:rPr>
          <w:rFonts w:ascii="Times New Roman" w:hAnsi="Times New Roman" w:cs="Times New Roman"/>
          <w:b/>
          <w:sz w:val="27"/>
          <w:szCs w:val="27"/>
          <w:u w:val="single"/>
        </w:rPr>
        <w:t>224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>-ФЗ «О</w:t>
      </w:r>
      <w:r w:rsidR="007D731E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proofErr w:type="spellStart"/>
      <w:r w:rsidR="007D731E">
        <w:rPr>
          <w:rFonts w:ascii="Times New Roman" w:hAnsi="Times New Roman" w:cs="Times New Roman"/>
          <w:b/>
          <w:sz w:val="27"/>
          <w:szCs w:val="27"/>
          <w:u w:val="single"/>
        </w:rPr>
        <w:t>государственном-частном</w:t>
      </w:r>
      <w:proofErr w:type="spellEnd"/>
      <w:r w:rsidR="007D731E">
        <w:rPr>
          <w:rFonts w:ascii="Times New Roman" w:hAnsi="Times New Roman" w:cs="Times New Roman"/>
          <w:b/>
          <w:sz w:val="27"/>
          <w:szCs w:val="27"/>
          <w:u w:val="single"/>
        </w:rPr>
        <w:t xml:space="preserve"> партнерстве, </w:t>
      </w:r>
      <w:proofErr w:type="spellStart"/>
      <w:r w:rsidR="007D731E">
        <w:rPr>
          <w:rFonts w:ascii="Times New Roman" w:hAnsi="Times New Roman" w:cs="Times New Roman"/>
          <w:b/>
          <w:sz w:val="27"/>
          <w:szCs w:val="27"/>
          <w:u w:val="single"/>
        </w:rPr>
        <w:t>муниципально-частном</w:t>
      </w:r>
      <w:proofErr w:type="spellEnd"/>
      <w:r w:rsidR="007D731E">
        <w:rPr>
          <w:rFonts w:ascii="Times New Roman" w:hAnsi="Times New Roman" w:cs="Times New Roman"/>
          <w:b/>
          <w:sz w:val="27"/>
          <w:szCs w:val="27"/>
          <w:u w:val="single"/>
        </w:rPr>
        <w:t xml:space="preserve"> партнерстве в Российской Федерации и внесении изменений в отдельные законодательные акты</w:t>
      </w:r>
      <w:proofErr w:type="gramEnd"/>
      <w:r w:rsidR="007D731E">
        <w:rPr>
          <w:rFonts w:ascii="Times New Roman" w:hAnsi="Times New Roman" w:cs="Times New Roman"/>
          <w:b/>
          <w:sz w:val="27"/>
          <w:szCs w:val="27"/>
          <w:u w:val="single"/>
        </w:rPr>
        <w:t xml:space="preserve"> Российской Федерации»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 xml:space="preserve"> на территории Петровского городского округа Ставропольского края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» </w:t>
      </w:r>
      <w:r w:rsidR="00A67D2D" w:rsidRPr="00BC7F89">
        <w:rPr>
          <w:rFonts w:ascii="Times New Roman" w:hAnsi="Times New Roman" w:cs="Times New Roman"/>
          <w:sz w:val="27"/>
          <w:szCs w:val="27"/>
        </w:rPr>
        <w:t>(далее – НПА).</w:t>
      </w:r>
    </w:p>
    <w:p w:rsidR="008A2996" w:rsidRPr="00BC7F89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AC621F">
        <w:rPr>
          <w:rFonts w:ascii="Times New Roman" w:hAnsi="Times New Roman" w:cs="Times New Roman"/>
          <w:sz w:val="27"/>
          <w:szCs w:val="27"/>
        </w:rPr>
        <w:t>стратегического планирования и инвестиций администрации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9C568A">
        <w:rPr>
          <w:rFonts w:ascii="Times New Roman" w:hAnsi="Times New Roman" w:cs="Times New Roman"/>
          <w:sz w:val="27"/>
          <w:szCs w:val="27"/>
        </w:rPr>
        <w:t>03</w:t>
      </w:r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9C568A">
        <w:rPr>
          <w:rFonts w:ascii="Times New Roman" w:hAnsi="Times New Roman" w:cs="Times New Roman"/>
          <w:sz w:val="27"/>
          <w:szCs w:val="27"/>
        </w:rPr>
        <w:t>2</w:t>
      </w:r>
      <w:r w:rsidR="00AC621F">
        <w:rPr>
          <w:rFonts w:ascii="Times New Roman" w:hAnsi="Times New Roman" w:cs="Times New Roman"/>
          <w:sz w:val="27"/>
          <w:szCs w:val="27"/>
        </w:rPr>
        <w:t>.2020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bookmarkStart w:id="0" w:name="_GoBack"/>
      <w:bookmarkEnd w:id="0"/>
      <w:r w:rsidR="009C568A">
        <w:rPr>
          <w:rFonts w:ascii="Times New Roman" w:hAnsi="Times New Roman" w:cs="Times New Roman"/>
          <w:sz w:val="27"/>
          <w:szCs w:val="27"/>
        </w:rPr>
        <w:t>03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9C568A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.2020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540922" w:rsidRPr="00BC7F89" w:rsidRDefault="00540922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8D29CE"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либо почтовым отправлением, нарочно по адресу: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356530,Ставропольский край, Петровский район, </w:t>
      </w:r>
      <w:proofErr w:type="gramStart"/>
      <w:r w:rsidR="00EB0488" w:rsidRPr="00BC7F8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B0488" w:rsidRPr="00BC7F89">
        <w:rPr>
          <w:rFonts w:ascii="Times New Roman" w:hAnsi="Times New Roman" w:cs="Times New Roman"/>
          <w:sz w:val="27"/>
          <w:szCs w:val="27"/>
        </w:rPr>
        <w:t xml:space="preserve">. Светлоград, пл. 50 лет Октября, 8, </w:t>
      </w:r>
      <w:r w:rsidRPr="00BC7F89">
        <w:rPr>
          <w:rFonts w:ascii="Times New Roman" w:hAnsi="Times New Roman" w:cs="Times New Roman"/>
          <w:sz w:val="27"/>
          <w:szCs w:val="27"/>
        </w:rPr>
        <w:t xml:space="preserve"> кабинет № </w:t>
      </w:r>
      <w:r w:rsidR="00AC621F">
        <w:rPr>
          <w:rFonts w:ascii="Times New Roman" w:hAnsi="Times New Roman" w:cs="Times New Roman"/>
          <w:sz w:val="27"/>
          <w:szCs w:val="27"/>
        </w:rPr>
        <w:t>209,</w:t>
      </w:r>
      <w:r w:rsidR="00EB0488" w:rsidRPr="00BC7F89">
        <w:rPr>
          <w:rFonts w:ascii="Times New Roman" w:hAnsi="Times New Roman" w:cs="Times New Roman"/>
          <w:sz w:val="27"/>
          <w:szCs w:val="27"/>
        </w:rPr>
        <w:t>213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>отдел развития предпринимательства, торговли и потребительского рынка администрации Петровского городского округа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EB0488" w:rsidRPr="00BC7F89">
        <w:rPr>
          <w:rFonts w:ascii="Times New Roman" w:hAnsi="Times New Roman" w:cs="Times New Roman"/>
          <w:sz w:val="27"/>
          <w:szCs w:val="27"/>
        </w:rPr>
        <w:t>начальник отдела развития предпринимательства</w:t>
      </w:r>
      <w:r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BC7F89">
        <w:rPr>
          <w:rFonts w:ascii="Times New Roman" w:hAnsi="Times New Roman" w:cs="Times New Roman"/>
          <w:sz w:val="27"/>
          <w:szCs w:val="27"/>
        </w:rPr>
        <w:t>администрации Петровского городского округа Ставропольского края</w:t>
      </w:r>
      <w:r w:rsidR="00EE78E3" w:rsidRPr="00BC7F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E78E3" w:rsidRPr="00BC7F89">
        <w:rPr>
          <w:rFonts w:ascii="Times New Roman" w:hAnsi="Times New Roman" w:cs="Times New Roman"/>
          <w:sz w:val="27"/>
          <w:szCs w:val="27"/>
        </w:rPr>
        <w:t>Зубакина</w:t>
      </w:r>
      <w:proofErr w:type="spellEnd"/>
      <w:r w:rsidR="00EE78E3" w:rsidRPr="00BC7F89">
        <w:rPr>
          <w:rFonts w:ascii="Times New Roman" w:hAnsi="Times New Roman" w:cs="Times New Roman"/>
          <w:sz w:val="27"/>
          <w:szCs w:val="27"/>
        </w:rPr>
        <w:t xml:space="preserve"> Инна Александровна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, </w:t>
      </w:r>
      <w:r w:rsidRPr="00BC7F89">
        <w:rPr>
          <w:rFonts w:ascii="Times New Roman" w:hAnsi="Times New Roman" w:cs="Times New Roman"/>
          <w:sz w:val="27"/>
          <w:szCs w:val="27"/>
        </w:rPr>
        <w:t>рабочий телефон 8 (</w:t>
      </w:r>
      <w:r w:rsidR="00EB0488" w:rsidRPr="00BC7F89">
        <w:rPr>
          <w:rFonts w:ascii="Times New Roman" w:hAnsi="Times New Roman" w:cs="Times New Roman"/>
          <w:sz w:val="27"/>
          <w:szCs w:val="27"/>
        </w:rPr>
        <w:t>865-47</w:t>
      </w:r>
      <w:r w:rsidRPr="00BC7F89">
        <w:rPr>
          <w:rFonts w:ascii="Times New Roman" w:hAnsi="Times New Roman" w:cs="Times New Roman"/>
          <w:sz w:val="27"/>
          <w:szCs w:val="27"/>
        </w:rPr>
        <w:t>) 4</w:t>
      </w:r>
      <w:r w:rsidR="00EB0488" w:rsidRPr="00BC7F89">
        <w:rPr>
          <w:rFonts w:ascii="Times New Roman" w:hAnsi="Times New Roman" w:cs="Times New Roman"/>
          <w:sz w:val="27"/>
          <w:szCs w:val="27"/>
        </w:rPr>
        <w:t>-03-02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BC7F89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BC7F89">
        <w:rPr>
          <w:rFonts w:ascii="Times New Roman" w:hAnsi="Times New Roman" w:cs="Times New Roman"/>
          <w:sz w:val="27"/>
          <w:szCs w:val="27"/>
        </w:rPr>
        <w:t>–</w:t>
      </w:r>
      <w:r w:rsid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EE78E3" w:rsidRPr="00BC7F89">
        <w:rPr>
          <w:rFonts w:ascii="Times New Roman" w:hAnsi="Times New Roman" w:cs="Times New Roman"/>
          <w:sz w:val="27"/>
          <w:szCs w:val="27"/>
        </w:rPr>
        <w:t>на 1</w:t>
      </w:r>
      <w:r w:rsidR="000C6D90">
        <w:rPr>
          <w:rFonts w:ascii="Times New Roman" w:hAnsi="Times New Roman" w:cs="Times New Roman"/>
          <w:sz w:val="27"/>
          <w:szCs w:val="27"/>
        </w:rPr>
        <w:t>3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BC7F89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BC7F89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41"/>
    <w:rsid w:val="00092A88"/>
    <w:rsid w:val="000C4990"/>
    <w:rsid w:val="000C6D90"/>
    <w:rsid w:val="0012123B"/>
    <w:rsid w:val="00187B92"/>
    <w:rsid w:val="001D6DA3"/>
    <w:rsid w:val="001E7541"/>
    <w:rsid w:val="002B1DAE"/>
    <w:rsid w:val="0033271E"/>
    <w:rsid w:val="003F06D5"/>
    <w:rsid w:val="004112D1"/>
    <w:rsid w:val="00417A6C"/>
    <w:rsid w:val="004452A4"/>
    <w:rsid w:val="00470A9C"/>
    <w:rsid w:val="00540922"/>
    <w:rsid w:val="006C0583"/>
    <w:rsid w:val="007D731E"/>
    <w:rsid w:val="00832F4B"/>
    <w:rsid w:val="00860FF0"/>
    <w:rsid w:val="008877E8"/>
    <w:rsid w:val="008A2996"/>
    <w:rsid w:val="008D29CE"/>
    <w:rsid w:val="009C568A"/>
    <w:rsid w:val="00A31525"/>
    <w:rsid w:val="00A67D2D"/>
    <w:rsid w:val="00AC621F"/>
    <w:rsid w:val="00AC7042"/>
    <w:rsid w:val="00B703BB"/>
    <w:rsid w:val="00B84CCE"/>
    <w:rsid w:val="00B97CF3"/>
    <w:rsid w:val="00BC7F89"/>
    <w:rsid w:val="00BF17E7"/>
    <w:rsid w:val="00C22562"/>
    <w:rsid w:val="00C50888"/>
    <w:rsid w:val="00C54D62"/>
    <w:rsid w:val="00C67C71"/>
    <w:rsid w:val="00C80925"/>
    <w:rsid w:val="00D01FAE"/>
    <w:rsid w:val="00DC5764"/>
    <w:rsid w:val="00DE7886"/>
    <w:rsid w:val="00DF02F1"/>
    <w:rsid w:val="00DF55FA"/>
    <w:rsid w:val="00E027E4"/>
    <w:rsid w:val="00E4166F"/>
    <w:rsid w:val="00EA21A7"/>
    <w:rsid w:val="00EB0488"/>
    <w:rsid w:val="00EE78E3"/>
    <w:rsid w:val="00EF3C36"/>
    <w:rsid w:val="00F6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1E87-55E2-4C5F-B8AC-DFE4F666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cherskova</cp:lastModifiedBy>
  <cp:revision>9</cp:revision>
  <cp:lastPrinted>2020-03-12T11:22:00Z</cp:lastPrinted>
  <dcterms:created xsi:type="dcterms:W3CDTF">2019-03-04T08:47:00Z</dcterms:created>
  <dcterms:modified xsi:type="dcterms:W3CDTF">2020-03-12T11:22:00Z</dcterms:modified>
</cp:coreProperties>
</file>