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E1" w:rsidRDefault="00926FE1" w:rsidP="00926FE1">
      <w:pPr>
        <w:spacing w:after="0" w:line="240" w:lineRule="exact"/>
        <w:ind w:left="9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926FE1" w:rsidRDefault="00926FE1" w:rsidP="00926FE1">
      <w:pPr>
        <w:spacing w:after="0" w:line="240" w:lineRule="exact"/>
        <w:ind w:left="9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изменениям, которые вносятся в муниципальную программу Петровского городского округа Ставропольского края «Управление имуществом» </w:t>
      </w:r>
    </w:p>
    <w:p w:rsidR="00926FE1" w:rsidRDefault="00926FE1">
      <w:r>
        <w:t xml:space="preserve"> </w:t>
      </w:r>
    </w:p>
    <w:tbl>
      <w:tblPr>
        <w:tblW w:w="5017" w:type="dxa"/>
        <w:tblInd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17"/>
      </w:tblGrid>
      <w:tr w:rsidR="0006089F" w:rsidRPr="00DE1A3D" w:rsidTr="00926FE1">
        <w:trPr>
          <w:trHeight w:val="1276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</w:tcPr>
          <w:p w:rsidR="00210AF3" w:rsidRPr="00736C29" w:rsidRDefault="00B50889" w:rsidP="00736C29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«</w:t>
            </w:r>
            <w:r w:rsidR="00210AF3" w:rsidRPr="00736C29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Приложение </w:t>
            </w:r>
            <w:r w:rsidR="002B0DB7" w:rsidRPr="00736C29">
              <w:rPr>
                <w:rFonts w:ascii="Times New Roman" w:eastAsia="Cambria" w:hAnsi="Times New Roman" w:cs="Times New Roman"/>
                <w:sz w:val="28"/>
                <w:szCs w:val="28"/>
              </w:rPr>
              <w:t>6</w:t>
            </w:r>
          </w:p>
          <w:p w:rsidR="0006089F" w:rsidRPr="00736C29" w:rsidRDefault="00210AF3" w:rsidP="00736C2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C29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</w:t>
            </w:r>
            <w:r w:rsidR="00E86C4C" w:rsidRPr="00736C29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</w:t>
            </w:r>
            <w:r w:rsidRPr="00736C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A2840" w:rsidRPr="00DE1A3D" w:rsidRDefault="00FA2840" w:rsidP="00210AF3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</w:tbl>
    <w:p w:rsidR="00D03A42" w:rsidRPr="00DE1A3D" w:rsidRDefault="00D03A42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3C6D" w:rsidRPr="00DE1A3D" w:rsidRDefault="00CA3C6D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A3D">
        <w:rPr>
          <w:rFonts w:ascii="Times New Roman" w:eastAsia="Times New Roman" w:hAnsi="Times New Roman" w:cs="Times New Roman"/>
          <w:sz w:val="28"/>
          <w:szCs w:val="28"/>
        </w:rPr>
        <w:t>ОБЪЕМЫ И ИСТОЧНИКИ</w:t>
      </w:r>
    </w:p>
    <w:p w:rsidR="00CA3C6D" w:rsidRPr="00C40953" w:rsidRDefault="00CA3C6D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A3D">
        <w:rPr>
          <w:rFonts w:ascii="Times New Roman" w:eastAsia="Times New Roman" w:hAnsi="Times New Roman" w:cs="Times New Roman"/>
          <w:sz w:val="28"/>
          <w:szCs w:val="28"/>
        </w:rPr>
        <w:t>финансового обеспечения Программы</w:t>
      </w:r>
    </w:p>
    <w:p w:rsidR="00C40953" w:rsidRDefault="00C40953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73"/>
        <w:gridCol w:w="3722"/>
        <w:gridCol w:w="2835"/>
        <w:gridCol w:w="1275"/>
        <w:gridCol w:w="1276"/>
        <w:gridCol w:w="1276"/>
        <w:gridCol w:w="992"/>
        <w:gridCol w:w="945"/>
        <w:gridCol w:w="1040"/>
      </w:tblGrid>
      <w:tr w:rsidR="00C40953" w:rsidRPr="00DE1A3D" w:rsidTr="001221E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04" w:type="dxa"/>
            <w:gridSpan w:val="6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C40953" w:rsidRPr="00DE1A3D" w:rsidTr="001221EB">
        <w:trPr>
          <w:trHeight w:val="1273"/>
        </w:trPr>
        <w:tc>
          <w:tcPr>
            <w:tcW w:w="673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945" w:type="dxa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040" w:type="dxa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2023 г.</w:t>
            </w:r>
          </w:p>
        </w:tc>
      </w:tr>
      <w:tr w:rsidR="00C40953" w:rsidRPr="00DE1A3D" w:rsidTr="001221EB">
        <w:trPr>
          <w:trHeight w:val="111"/>
        </w:trPr>
        <w:tc>
          <w:tcPr>
            <w:tcW w:w="673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0" w:type="dxa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40953" w:rsidRPr="00DE1A3D" w:rsidTr="001221EB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 w:val="restar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</w:t>
            </w: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рограмма Петровского городского округа Ставропольского края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имуществом</w:t>
            </w: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5900,64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24447,89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45" w:type="dxa"/>
            <w:shd w:val="clear" w:color="auto" w:fill="FFFFFF" w:themeFill="background1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5900,64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24447,89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45" w:type="dxa"/>
            <w:shd w:val="clear" w:color="auto" w:fill="FFFFFF" w:themeFill="background1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</w:tr>
      <w:tr w:rsidR="00C40953" w:rsidRPr="00D32D06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shd w:val="clear" w:color="auto" w:fill="FFFFFF" w:themeFill="background1"/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5900,64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24447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,89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</w:tr>
      <w:tr w:rsidR="00C40953" w:rsidRPr="00EF7AF9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т.ч. </w:t>
            </w:r>
            <w:proofErr w:type="gramStart"/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предусмотренные</w:t>
            </w:r>
            <w:proofErr w:type="gramEnd"/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5900,64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5926,79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5926,79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5926,79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5926,79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5926,79</w:t>
            </w:r>
          </w:p>
        </w:tc>
      </w:tr>
      <w:tr w:rsidR="00C40953" w:rsidRPr="00DE1A3D" w:rsidTr="001221EB">
        <w:trPr>
          <w:trHeight w:val="10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0953" w:rsidRPr="001015E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закупок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18521,10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10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1015E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1015E6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1015E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1015E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1015E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C40953" w:rsidRPr="001015E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0953" w:rsidRPr="001015E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40953" w:rsidRPr="001015E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 собственностью в области имущественных и земельных отношений</w:t>
            </w: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C40953" w:rsidRPr="00DE1A3D" w:rsidTr="001221EB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</w:p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5215C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5215C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5215C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5215C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5215C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5215C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</w:tr>
      <w:tr w:rsidR="00C40953" w:rsidRPr="008216A8" w:rsidTr="001221EB">
        <w:trPr>
          <w:trHeight w:val="159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закупок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0953" w:rsidRPr="008216A8" w:rsidTr="001221EB">
        <w:trPr>
          <w:trHeight w:val="159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8216A8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0953" w:rsidRPr="00DE1A3D" w:rsidTr="001221EB">
        <w:trPr>
          <w:trHeight w:val="558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71CFA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171CFA">
              <w:rPr>
                <w:rFonts w:ascii="Times New Roman" w:hAnsi="Times New Roman"/>
                <w:sz w:val="24"/>
                <w:szCs w:val="24"/>
              </w:rPr>
              <w:t>ффективное управление, распоряжение объектами недвижимого  имущества, земельными участками и рациональное их использование»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0953" w:rsidRPr="00DE1A3D" w:rsidTr="001221EB">
        <w:trPr>
          <w:trHeight w:val="360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0D2B97">
              <w:rPr>
                <w:rFonts w:ascii="Times New Roman" w:hAnsi="Times New Roman"/>
                <w:bCs/>
                <w:sz w:val="24"/>
                <w:szCs w:val="24"/>
              </w:rPr>
              <w:t xml:space="preserve">«Постановка на кадастровый учет </w:t>
            </w:r>
            <w:r w:rsidRPr="000D2B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имущества, в том числе земельных участков, находящегося в муниципальной собственности округа, а так же земельных участков, государственная собственность на которые 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разграничена»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C40953" w:rsidRPr="00DE1A3D" w:rsidTr="001221EB">
        <w:trPr>
          <w:trHeight w:val="51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0D2B97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C40953" w:rsidRPr="00DE1A3D" w:rsidTr="001221EB">
        <w:trPr>
          <w:trHeight w:val="44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0D2B97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36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0D2B97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C40953" w:rsidRPr="00DE1A3D" w:rsidTr="001221EB">
        <w:trPr>
          <w:trHeight w:val="27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0D2B97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</w:p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</w:tr>
      <w:tr w:rsidR="00C40953" w:rsidRPr="00DE1A3D" w:rsidTr="001221EB">
        <w:trPr>
          <w:trHeight w:val="24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0D2B97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закупок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24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0D2B97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8216A8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260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proofErr w:type="gramStart"/>
            <w:r w:rsidRPr="00171CFA">
              <w:rPr>
                <w:rFonts w:ascii="Times New Roman" w:hAnsi="Times New Roman"/>
                <w:sz w:val="24"/>
                <w:szCs w:val="24"/>
              </w:rPr>
              <w:t>«</w:t>
            </w:r>
            <w:r w:rsidRPr="00171CF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71CFA">
              <w:rPr>
                <w:rFonts w:ascii="Times New Roman" w:hAnsi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</w:t>
            </w:r>
            <w:proofErr w:type="gramEnd"/>
          </w:p>
          <w:p w:rsidR="00C40953" w:rsidRPr="00DE1A3D" w:rsidRDefault="00C40953" w:rsidP="001221EB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71CFA">
              <w:rPr>
                <w:rFonts w:ascii="Times New Roman" w:hAnsi="Times New Roman"/>
                <w:sz w:val="24"/>
                <w:szCs w:val="24"/>
              </w:rPr>
              <w:t xml:space="preserve"> неиспользуемых, пустующих объектов)»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34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171CFA" w:rsidRDefault="00C40953" w:rsidP="00122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566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171CFA" w:rsidRDefault="00C40953" w:rsidP="00122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23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171CFA" w:rsidRDefault="00C40953" w:rsidP="00122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28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171CFA" w:rsidRDefault="00C40953" w:rsidP="00122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</w:p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360"/>
        </w:trPr>
        <w:tc>
          <w:tcPr>
            <w:tcW w:w="673" w:type="dxa"/>
            <w:vMerge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171CFA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закупок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953" w:rsidRPr="00EF7AF9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360"/>
        </w:trPr>
        <w:tc>
          <w:tcPr>
            <w:tcW w:w="673" w:type="dxa"/>
            <w:vMerge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171CFA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8216A8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8216A8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Подпрограмма «</w:t>
            </w:r>
            <w:r w:rsidRPr="00AA0803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</w:t>
            </w:r>
            <w:r w:rsidRPr="00AA08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Петровского городского округа Ставропольского края </w:t>
            </w:r>
            <w:r w:rsidRPr="00AA0803">
              <w:rPr>
                <w:rFonts w:ascii="Times New Roman" w:hAnsi="Times New Roman"/>
                <w:sz w:val="24"/>
                <w:szCs w:val="24"/>
              </w:rPr>
              <w:t xml:space="preserve">«Управление имуществом» и </w:t>
            </w:r>
            <w:proofErr w:type="spellStart"/>
            <w:r w:rsidRPr="00AA0803">
              <w:rPr>
                <w:rFonts w:ascii="Times New Roman" w:hAnsi="Times New Roman"/>
                <w:sz w:val="24"/>
                <w:szCs w:val="24"/>
              </w:rPr>
              <w:t>общепрограмные</w:t>
            </w:r>
            <w:proofErr w:type="spellEnd"/>
            <w:r w:rsidRPr="00AA08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A0803">
              <w:rPr>
                <w:rFonts w:ascii="Times New Roman" w:hAnsi="Times New Roman"/>
                <w:sz w:val="24"/>
                <w:szCs w:val="24"/>
              </w:rPr>
              <w:t>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24149,89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24149,89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24149,89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C40953" w:rsidRPr="00DE1A3D" w:rsidTr="001221EB">
        <w:trPr>
          <w:trHeight w:val="141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имущественных и земельных отношений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5600,64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</w:tr>
      <w:tr w:rsidR="00C40953" w:rsidRPr="00DE1A3D" w:rsidTr="001221EB">
        <w:trPr>
          <w:trHeight w:val="15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0953" w:rsidRPr="00E51CBC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закупок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sz w:val="24"/>
                <w:szCs w:val="24"/>
              </w:rPr>
              <w:t>18521,10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15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E51CBC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E51CBC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51CBC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51CBC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51CBC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51CBC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E51CBC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E51CBC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C40953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71CFA">
              <w:rPr>
                <w:rFonts w:ascii="Times New Roman" w:hAnsi="Times New Roman"/>
                <w:sz w:val="24"/>
                <w:szCs w:val="24"/>
              </w:rPr>
              <w:t>Обеспечение деятельности по реализации муниципальной программы»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24149,89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24149,89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F7AF9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F7AF9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F7AF9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EF7AF9" w:rsidRDefault="00C40953" w:rsidP="001221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F7AF9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EF7AF9" w:rsidRDefault="00C40953" w:rsidP="001221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F7AF9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EF7AF9" w:rsidRDefault="00C40953" w:rsidP="001221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F7AF9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C40953" w:rsidRPr="00DE1A3D" w:rsidTr="001221E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40953" w:rsidRPr="00C756FF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C756FF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24149,89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40953" w:rsidRPr="00C756FF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C756FF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3" w:rsidRPr="00C756FF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5628,79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C40953" w:rsidRPr="00C756FF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5628,79</w:t>
            </w:r>
          </w:p>
        </w:tc>
      </w:tr>
      <w:tr w:rsidR="00C40953" w:rsidRPr="00DE1A3D" w:rsidTr="001221EB">
        <w:trPr>
          <w:trHeight w:val="127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5600,64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</w:tr>
      <w:tr w:rsidR="00C40953" w:rsidRPr="00DE1A3D" w:rsidTr="001221EB">
        <w:trPr>
          <w:trHeight w:val="111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</w:p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отделу муниципальных закупок</w:t>
            </w:r>
            <w:r w:rsidRPr="00D3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0953" w:rsidRPr="00E51CBC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06">
              <w:rPr>
                <w:rFonts w:ascii="Times New Roman" w:eastAsia="Times New Roman" w:hAnsi="Times New Roman" w:cs="Times New Roman"/>
                <w:sz w:val="24"/>
                <w:szCs w:val="24"/>
              </w:rPr>
              <w:t>18521,10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D32D06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0953" w:rsidRPr="00DE1A3D" w:rsidTr="001221EB">
        <w:trPr>
          <w:trHeight w:val="111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40953" w:rsidRPr="00DE1A3D" w:rsidRDefault="00C40953" w:rsidP="001221E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40953" w:rsidRPr="0070611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E51CBC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70611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70611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70611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0953" w:rsidRPr="0070611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53" w:rsidRPr="0070611D" w:rsidRDefault="00C40953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953" w:rsidRPr="0070611D" w:rsidRDefault="00053928" w:rsidP="001221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noProof/>
              </w:rPr>
              <w:pict>
                <v:rect id="_x0000_s1026" style="position:absolute;left:0;text-align:left;margin-left:49.4pt;margin-top:11.85pt;width:26.2pt;height:27.75pt;z-index:251658240;mso-position-horizontal-relative:text;mso-position-vertical-relative:text" stroked="f">
                  <v:textbox>
                    <w:txbxContent>
                      <w:p w:rsidR="00C40953" w:rsidRPr="00C40953" w:rsidRDefault="0005392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proofErr w:type="gramStart"/>
                        <w:r w:rsidR="00C4095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Ю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C40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CA3C6D" w:rsidRPr="00DE1A3D" w:rsidRDefault="00C40953" w:rsidP="00C40953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16"/>
          <w:szCs w:val="28"/>
        </w:rPr>
      </w:pPr>
      <w:r w:rsidRPr="00DE1A3D">
        <w:rPr>
          <w:rFonts w:ascii="Times New Roman" w:eastAsia="Times New Roman" w:hAnsi="Times New Roman" w:cs="Times New Roman"/>
          <w:sz w:val="16"/>
          <w:szCs w:val="28"/>
        </w:rPr>
        <w:t xml:space="preserve"> </w:t>
      </w:r>
    </w:p>
    <w:p w:rsidR="0023150B" w:rsidRPr="00B50889" w:rsidRDefault="0023150B" w:rsidP="009F3E11">
      <w:pPr>
        <w:rPr>
          <w:b/>
        </w:rPr>
      </w:pPr>
      <w:bookmarkStart w:id="0" w:name="_GoBack"/>
      <w:bookmarkEnd w:id="0"/>
    </w:p>
    <w:sectPr w:rsidR="0023150B" w:rsidRPr="00B50889" w:rsidSect="00053928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018" w:rsidRDefault="00F07018" w:rsidP="00595541">
      <w:pPr>
        <w:spacing w:after="0" w:line="240" w:lineRule="auto"/>
      </w:pPr>
      <w:r>
        <w:separator/>
      </w:r>
    </w:p>
  </w:endnote>
  <w:endnote w:type="continuationSeparator" w:id="0">
    <w:p w:rsidR="00F07018" w:rsidRDefault="00F07018" w:rsidP="0059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018" w:rsidRDefault="00F07018" w:rsidP="00595541">
      <w:pPr>
        <w:spacing w:after="0" w:line="240" w:lineRule="auto"/>
      </w:pPr>
      <w:r>
        <w:separator/>
      </w:r>
    </w:p>
  </w:footnote>
  <w:footnote w:type="continuationSeparator" w:id="0">
    <w:p w:rsidR="00F07018" w:rsidRDefault="00F07018" w:rsidP="0059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089F"/>
    <w:rsid w:val="00004762"/>
    <w:rsid w:val="0000789A"/>
    <w:rsid w:val="00016EFF"/>
    <w:rsid w:val="0002234C"/>
    <w:rsid w:val="00052ED9"/>
    <w:rsid w:val="00053928"/>
    <w:rsid w:val="0005525C"/>
    <w:rsid w:val="0006089F"/>
    <w:rsid w:val="00077B03"/>
    <w:rsid w:val="0009206E"/>
    <w:rsid w:val="0009425C"/>
    <w:rsid w:val="000973C6"/>
    <w:rsid w:val="000D3AB8"/>
    <w:rsid w:val="000D58BF"/>
    <w:rsid w:val="000E0174"/>
    <w:rsid w:val="000E10D6"/>
    <w:rsid w:val="000F6474"/>
    <w:rsid w:val="001015E6"/>
    <w:rsid w:val="00101924"/>
    <w:rsid w:val="00103447"/>
    <w:rsid w:val="00103C7A"/>
    <w:rsid w:val="0010436D"/>
    <w:rsid w:val="00115FD4"/>
    <w:rsid w:val="001203A0"/>
    <w:rsid w:val="00133DB8"/>
    <w:rsid w:val="00164DD9"/>
    <w:rsid w:val="00176C42"/>
    <w:rsid w:val="00183158"/>
    <w:rsid w:val="001A77C6"/>
    <w:rsid w:val="001C03BD"/>
    <w:rsid w:val="001F3096"/>
    <w:rsid w:val="00210AF3"/>
    <w:rsid w:val="002162D9"/>
    <w:rsid w:val="00216549"/>
    <w:rsid w:val="0023150B"/>
    <w:rsid w:val="00240493"/>
    <w:rsid w:val="00240AA5"/>
    <w:rsid w:val="00241CE9"/>
    <w:rsid w:val="0024750D"/>
    <w:rsid w:val="002565D2"/>
    <w:rsid w:val="00257120"/>
    <w:rsid w:val="0026059E"/>
    <w:rsid w:val="0026065E"/>
    <w:rsid w:val="002607B3"/>
    <w:rsid w:val="00284099"/>
    <w:rsid w:val="002B0DB7"/>
    <w:rsid w:val="002C3D3B"/>
    <w:rsid w:val="002C7EBF"/>
    <w:rsid w:val="002D0CC0"/>
    <w:rsid w:val="002D3F04"/>
    <w:rsid w:val="003017C3"/>
    <w:rsid w:val="0030246A"/>
    <w:rsid w:val="00304192"/>
    <w:rsid w:val="003067B4"/>
    <w:rsid w:val="00315EB4"/>
    <w:rsid w:val="00336ED0"/>
    <w:rsid w:val="00364AC4"/>
    <w:rsid w:val="003650B5"/>
    <w:rsid w:val="00365A78"/>
    <w:rsid w:val="003C2A29"/>
    <w:rsid w:val="003C6F5D"/>
    <w:rsid w:val="003F3E03"/>
    <w:rsid w:val="003F76C6"/>
    <w:rsid w:val="00413A07"/>
    <w:rsid w:val="00435EC9"/>
    <w:rsid w:val="00436AA9"/>
    <w:rsid w:val="004429D4"/>
    <w:rsid w:val="00442BDE"/>
    <w:rsid w:val="004467A7"/>
    <w:rsid w:val="004732F7"/>
    <w:rsid w:val="00481156"/>
    <w:rsid w:val="004853E1"/>
    <w:rsid w:val="004A228E"/>
    <w:rsid w:val="004D1643"/>
    <w:rsid w:val="004D3FA1"/>
    <w:rsid w:val="004E046C"/>
    <w:rsid w:val="005023E6"/>
    <w:rsid w:val="005076D0"/>
    <w:rsid w:val="005127F2"/>
    <w:rsid w:val="00514582"/>
    <w:rsid w:val="005215C8"/>
    <w:rsid w:val="005431C5"/>
    <w:rsid w:val="00560851"/>
    <w:rsid w:val="00560AC2"/>
    <w:rsid w:val="00595541"/>
    <w:rsid w:val="005967AF"/>
    <w:rsid w:val="00597C9D"/>
    <w:rsid w:val="005A5C8E"/>
    <w:rsid w:val="005C049F"/>
    <w:rsid w:val="005D1BD5"/>
    <w:rsid w:val="005D5389"/>
    <w:rsid w:val="005E058D"/>
    <w:rsid w:val="005F1A6A"/>
    <w:rsid w:val="005F5D2A"/>
    <w:rsid w:val="0060273F"/>
    <w:rsid w:val="00603E62"/>
    <w:rsid w:val="00621E9D"/>
    <w:rsid w:val="006825BA"/>
    <w:rsid w:val="006834B9"/>
    <w:rsid w:val="006A38E4"/>
    <w:rsid w:val="006A5283"/>
    <w:rsid w:val="006A6AD6"/>
    <w:rsid w:val="006F1FE1"/>
    <w:rsid w:val="006F22D2"/>
    <w:rsid w:val="006F6428"/>
    <w:rsid w:val="0070611D"/>
    <w:rsid w:val="007343D0"/>
    <w:rsid w:val="00736C29"/>
    <w:rsid w:val="007649BC"/>
    <w:rsid w:val="00784CD8"/>
    <w:rsid w:val="00787F61"/>
    <w:rsid w:val="007B135C"/>
    <w:rsid w:val="007B203C"/>
    <w:rsid w:val="007E029E"/>
    <w:rsid w:val="007F1E2C"/>
    <w:rsid w:val="00820A82"/>
    <w:rsid w:val="008216A8"/>
    <w:rsid w:val="00834A9A"/>
    <w:rsid w:val="00862A10"/>
    <w:rsid w:val="008948C5"/>
    <w:rsid w:val="008A522B"/>
    <w:rsid w:val="008A5BDC"/>
    <w:rsid w:val="008B4249"/>
    <w:rsid w:val="008C1080"/>
    <w:rsid w:val="008D76AF"/>
    <w:rsid w:val="008E48D4"/>
    <w:rsid w:val="008F114E"/>
    <w:rsid w:val="00902E3D"/>
    <w:rsid w:val="00920CF4"/>
    <w:rsid w:val="00926FE1"/>
    <w:rsid w:val="009637F9"/>
    <w:rsid w:val="0096537F"/>
    <w:rsid w:val="00976720"/>
    <w:rsid w:val="009A7AA1"/>
    <w:rsid w:val="009B3AF3"/>
    <w:rsid w:val="009D2C9F"/>
    <w:rsid w:val="009F3E11"/>
    <w:rsid w:val="00A22D56"/>
    <w:rsid w:val="00A304D9"/>
    <w:rsid w:val="00A31826"/>
    <w:rsid w:val="00A56F0F"/>
    <w:rsid w:val="00A62165"/>
    <w:rsid w:val="00A6343C"/>
    <w:rsid w:val="00A86538"/>
    <w:rsid w:val="00AA52FA"/>
    <w:rsid w:val="00AA56C5"/>
    <w:rsid w:val="00AA5B66"/>
    <w:rsid w:val="00AB1680"/>
    <w:rsid w:val="00AB66A2"/>
    <w:rsid w:val="00AC3C6F"/>
    <w:rsid w:val="00AC62A8"/>
    <w:rsid w:val="00AF08D3"/>
    <w:rsid w:val="00B05CB2"/>
    <w:rsid w:val="00B262E8"/>
    <w:rsid w:val="00B26A4D"/>
    <w:rsid w:val="00B31C28"/>
    <w:rsid w:val="00B37961"/>
    <w:rsid w:val="00B50889"/>
    <w:rsid w:val="00B51944"/>
    <w:rsid w:val="00B53EB6"/>
    <w:rsid w:val="00B55ED4"/>
    <w:rsid w:val="00B70D0A"/>
    <w:rsid w:val="00B7474E"/>
    <w:rsid w:val="00B8380B"/>
    <w:rsid w:val="00B854C4"/>
    <w:rsid w:val="00B87E94"/>
    <w:rsid w:val="00B9607E"/>
    <w:rsid w:val="00BA7C6E"/>
    <w:rsid w:val="00BC3C18"/>
    <w:rsid w:val="00BC69A8"/>
    <w:rsid w:val="00BE2811"/>
    <w:rsid w:val="00C0337A"/>
    <w:rsid w:val="00C07918"/>
    <w:rsid w:val="00C13569"/>
    <w:rsid w:val="00C16C89"/>
    <w:rsid w:val="00C226F2"/>
    <w:rsid w:val="00C33FFC"/>
    <w:rsid w:val="00C35B3D"/>
    <w:rsid w:val="00C40953"/>
    <w:rsid w:val="00C6445D"/>
    <w:rsid w:val="00C64AD6"/>
    <w:rsid w:val="00C72700"/>
    <w:rsid w:val="00C756FF"/>
    <w:rsid w:val="00C813AE"/>
    <w:rsid w:val="00C91B56"/>
    <w:rsid w:val="00C9757E"/>
    <w:rsid w:val="00CA172C"/>
    <w:rsid w:val="00CA3C6D"/>
    <w:rsid w:val="00CA4242"/>
    <w:rsid w:val="00CC1C93"/>
    <w:rsid w:val="00CD079E"/>
    <w:rsid w:val="00CD3F90"/>
    <w:rsid w:val="00CD5140"/>
    <w:rsid w:val="00CD7711"/>
    <w:rsid w:val="00CE41AB"/>
    <w:rsid w:val="00CF238A"/>
    <w:rsid w:val="00D03A42"/>
    <w:rsid w:val="00D03AE6"/>
    <w:rsid w:val="00D063D0"/>
    <w:rsid w:val="00D1033E"/>
    <w:rsid w:val="00D10440"/>
    <w:rsid w:val="00D10FD5"/>
    <w:rsid w:val="00D12A74"/>
    <w:rsid w:val="00D3075A"/>
    <w:rsid w:val="00D32D06"/>
    <w:rsid w:val="00D45027"/>
    <w:rsid w:val="00D525B0"/>
    <w:rsid w:val="00D6624A"/>
    <w:rsid w:val="00D86BBB"/>
    <w:rsid w:val="00DA4221"/>
    <w:rsid w:val="00DA6BF9"/>
    <w:rsid w:val="00DB4A47"/>
    <w:rsid w:val="00DC0C71"/>
    <w:rsid w:val="00DD5830"/>
    <w:rsid w:val="00DE19C0"/>
    <w:rsid w:val="00DE1A3D"/>
    <w:rsid w:val="00E12629"/>
    <w:rsid w:val="00E216B6"/>
    <w:rsid w:val="00E26C19"/>
    <w:rsid w:val="00E420A7"/>
    <w:rsid w:val="00E42127"/>
    <w:rsid w:val="00E51CBC"/>
    <w:rsid w:val="00E564BD"/>
    <w:rsid w:val="00E6311D"/>
    <w:rsid w:val="00E72A6F"/>
    <w:rsid w:val="00E86C4C"/>
    <w:rsid w:val="00E91D83"/>
    <w:rsid w:val="00EB61CD"/>
    <w:rsid w:val="00EC29EB"/>
    <w:rsid w:val="00EC6BD1"/>
    <w:rsid w:val="00ED3B5D"/>
    <w:rsid w:val="00ED5050"/>
    <w:rsid w:val="00EF7AF9"/>
    <w:rsid w:val="00F07018"/>
    <w:rsid w:val="00F136ED"/>
    <w:rsid w:val="00F21E52"/>
    <w:rsid w:val="00F22DA6"/>
    <w:rsid w:val="00F30C84"/>
    <w:rsid w:val="00F35FBA"/>
    <w:rsid w:val="00F36D79"/>
    <w:rsid w:val="00F44CF0"/>
    <w:rsid w:val="00F74ADF"/>
    <w:rsid w:val="00F957B2"/>
    <w:rsid w:val="00FA22B3"/>
    <w:rsid w:val="00FA2840"/>
    <w:rsid w:val="00FA3095"/>
    <w:rsid w:val="00FB5318"/>
    <w:rsid w:val="00FD0DEA"/>
    <w:rsid w:val="00FE52BA"/>
    <w:rsid w:val="00FF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541"/>
  </w:style>
  <w:style w:type="paragraph" w:styleId="a5">
    <w:name w:val="footer"/>
    <w:basedOn w:val="a"/>
    <w:link w:val="a6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541"/>
  </w:style>
  <w:style w:type="paragraph" w:customStyle="1" w:styleId="Style5">
    <w:name w:val="Style5"/>
    <w:basedOn w:val="a"/>
    <w:uiPriority w:val="99"/>
    <w:rsid w:val="00D6624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87E94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27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1A55B-54DF-476E-B67B-2317F32C8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Хорошилова</cp:lastModifiedBy>
  <cp:revision>11</cp:revision>
  <cp:lastPrinted>2018-12-14T13:13:00Z</cp:lastPrinted>
  <dcterms:created xsi:type="dcterms:W3CDTF">2019-06-13T11:48:00Z</dcterms:created>
  <dcterms:modified xsi:type="dcterms:W3CDTF">2019-06-24T07:21:00Z</dcterms:modified>
</cp:coreProperties>
</file>