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6" w:rsidRPr="00C21DC4" w:rsidRDefault="001713E5" w:rsidP="001713E5">
      <w:pPr>
        <w:pStyle w:val="ConsPlusNormal"/>
        <w:spacing w:line="240" w:lineRule="exact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446B6" w:rsidRPr="00C21DC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D446B6" w:rsidRPr="00C21DC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D446B6" w:rsidRPr="00C21DC4" w:rsidRDefault="00D446B6" w:rsidP="00D446B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1DC4">
        <w:rPr>
          <w:rFonts w:ascii="Times New Roman" w:hAnsi="Times New Roman" w:cs="Times New Roman"/>
          <w:sz w:val="28"/>
          <w:szCs w:val="28"/>
        </w:rPr>
        <w:t>Правительства Ставропольского края</w:t>
      </w:r>
    </w:p>
    <w:p w:rsidR="00F56CBB" w:rsidRPr="00C21DC4" w:rsidRDefault="001713E5" w:rsidP="001713E5">
      <w:pPr>
        <w:spacing w:after="0" w:line="240" w:lineRule="exac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6B6" w:rsidRPr="00C21DC4">
        <w:rPr>
          <w:rFonts w:ascii="Times New Roman" w:hAnsi="Times New Roman" w:cs="Times New Roman"/>
          <w:sz w:val="28"/>
          <w:szCs w:val="28"/>
        </w:rPr>
        <w:t>от 14 октября 2005 г. N 129-п</w:t>
      </w:r>
    </w:p>
    <w:p w:rsidR="00D446B6" w:rsidRPr="00C21DC4" w:rsidRDefault="001713E5" w:rsidP="001713E5">
      <w:pPr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6B6" w:rsidRPr="00C21DC4">
        <w:rPr>
          <w:rFonts w:ascii="Times New Roman" w:hAnsi="Times New Roman" w:cs="Times New Roman"/>
          <w:sz w:val="28"/>
          <w:szCs w:val="28"/>
        </w:rPr>
        <w:t>(в редакции от 14.09.2018 года)</w:t>
      </w:r>
    </w:p>
    <w:p w:rsidR="00D446B6" w:rsidRPr="00C21DC4" w:rsidRDefault="00D446B6" w:rsidP="00D446B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46B6" w:rsidRPr="00C21DC4" w:rsidRDefault="00D446B6" w:rsidP="00D446B6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6B6" w:rsidRPr="00C21DC4" w:rsidRDefault="00D446B6" w:rsidP="00D44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DC4">
        <w:rPr>
          <w:rFonts w:ascii="Times New Roman" w:hAnsi="Times New Roman" w:cs="Times New Roman"/>
          <w:sz w:val="28"/>
          <w:szCs w:val="28"/>
        </w:rPr>
        <w:t>ПЕРЕЧЕНЬ</w:t>
      </w:r>
    </w:p>
    <w:p w:rsidR="00D446B6" w:rsidRPr="006434BA" w:rsidRDefault="00D446B6" w:rsidP="00D44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434BA">
        <w:rPr>
          <w:rFonts w:ascii="Times New Roman" w:hAnsi="Times New Roman" w:cs="Times New Roman"/>
          <w:szCs w:val="22"/>
        </w:rPr>
        <w:t>ОТДАЛЕННЫХ И ТРУДНОДОСТУПНЫХ НАСЕЛЕННЫХ ПУНКТОВ</w:t>
      </w:r>
    </w:p>
    <w:p w:rsidR="00D446B6" w:rsidRPr="006434BA" w:rsidRDefault="00D446B6" w:rsidP="00D44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434BA">
        <w:rPr>
          <w:rFonts w:ascii="Times New Roman" w:hAnsi="Times New Roman" w:cs="Times New Roman"/>
          <w:szCs w:val="22"/>
        </w:rPr>
        <w:t>СТАВРОПОЛЬСКОГО КРАЯ, НА ТЕРРИТОРИИ КОТОРЫХ</w:t>
      </w:r>
    </w:p>
    <w:p w:rsidR="00D446B6" w:rsidRPr="006434BA" w:rsidRDefault="00D446B6" w:rsidP="00D44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434BA">
        <w:rPr>
          <w:rFonts w:ascii="Times New Roman" w:hAnsi="Times New Roman" w:cs="Times New Roman"/>
          <w:szCs w:val="22"/>
        </w:rPr>
        <w:t>ОРГАНИЗАЦИЯМ И ИНДИВИДУАЛЬНЫМ ПРЕДПРИНИМАТЕЛЯМ</w:t>
      </w:r>
    </w:p>
    <w:p w:rsidR="00D446B6" w:rsidRPr="006434BA" w:rsidRDefault="00D446B6" w:rsidP="00D44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434BA">
        <w:rPr>
          <w:rFonts w:ascii="Times New Roman" w:hAnsi="Times New Roman" w:cs="Times New Roman"/>
          <w:szCs w:val="22"/>
        </w:rPr>
        <w:t>ПРЕДОСТАВЛЯЕТСЯ ПРАВО ОСУЩЕСТВЛЯТЬ РАСЧЕТЫ</w:t>
      </w:r>
    </w:p>
    <w:p w:rsidR="00D446B6" w:rsidRPr="00C21DC4" w:rsidRDefault="00D446B6" w:rsidP="00D446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BA">
        <w:rPr>
          <w:rFonts w:ascii="Times New Roman" w:hAnsi="Times New Roman" w:cs="Times New Roman"/>
          <w:b/>
        </w:rPr>
        <w:t>БЕЗ ПРИМЕНЕНИЯ КОНТРОЛЬНО-КАССОВОЙ ТЕХНИКИ</w:t>
      </w:r>
    </w:p>
    <w:p w:rsidR="00D446B6" w:rsidRPr="00C21DC4" w:rsidRDefault="00D446B6" w:rsidP="00D446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C4" w:rsidRDefault="00C21DC4" w:rsidP="00D446B6">
      <w:pPr>
        <w:pStyle w:val="ConsPlusNormal"/>
        <w:spacing w:before="220"/>
        <w:ind w:firstLine="540"/>
        <w:jc w:val="both"/>
      </w:pPr>
    </w:p>
    <w:p w:rsidR="00D446B6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орный</w:t>
      </w:r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аяк</w:t>
      </w:r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олевой</w:t>
      </w:r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шеничный</w:t>
      </w:r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веточный</w:t>
      </w:r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713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угуты</w:t>
      </w:r>
      <w:proofErr w:type="spellEnd"/>
    </w:p>
    <w:p w:rsid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713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артыновка</w:t>
      </w:r>
      <w:proofErr w:type="spellEnd"/>
    </w:p>
    <w:p w:rsidR="00E60408" w:rsidRPr="00E60408" w:rsidRDefault="00E60408" w:rsidP="00E60408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713E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713E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713E5">
        <w:rPr>
          <w:rFonts w:ascii="Times New Roman" w:hAnsi="Times New Roman" w:cs="Times New Roman"/>
          <w:sz w:val="28"/>
          <w:szCs w:val="28"/>
        </w:rPr>
        <w:t>осачев</w:t>
      </w:r>
      <w:proofErr w:type="spellEnd"/>
    </w:p>
    <w:sectPr w:rsidR="00E60408" w:rsidRPr="00E60408" w:rsidSect="00F5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0CE"/>
    <w:multiLevelType w:val="hybridMultilevel"/>
    <w:tmpl w:val="FF3E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20C7"/>
    <w:multiLevelType w:val="hybridMultilevel"/>
    <w:tmpl w:val="BDD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46B6"/>
    <w:rsid w:val="001713E5"/>
    <w:rsid w:val="006434BA"/>
    <w:rsid w:val="00C21DC4"/>
    <w:rsid w:val="00D446B6"/>
    <w:rsid w:val="00E60408"/>
    <w:rsid w:val="00F5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C21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4</cp:revision>
  <cp:lastPrinted>2019-08-26T13:40:00Z</cp:lastPrinted>
  <dcterms:created xsi:type="dcterms:W3CDTF">2019-08-26T13:05:00Z</dcterms:created>
  <dcterms:modified xsi:type="dcterms:W3CDTF">2019-08-28T06:02:00Z</dcterms:modified>
</cp:coreProperties>
</file>