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E40F8" w14:textId="77777777" w:rsidR="00D471E9" w:rsidRPr="008644B1" w:rsidRDefault="00D471E9" w:rsidP="00D471E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8644B1">
        <w:rPr>
          <w:rFonts w:eastAsiaTheme="minorHAnsi"/>
          <w:b/>
          <w:bCs/>
          <w:sz w:val="28"/>
          <w:szCs w:val="28"/>
          <w:lang w:eastAsia="en-US"/>
        </w:rPr>
        <w:t>Появление в общественных местах в состоянии опьянения</w:t>
      </w:r>
    </w:p>
    <w:p w14:paraId="46EF5970" w14:textId="77777777" w:rsidR="002E66A5" w:rsidRPr="008644B1" w:rsidRDefault="002E66A5" w:rsidP="002E66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46F487" w14:textId="47566DD7" w:rsidR="002E66A5" w:rsidRPr="008644B1" w:rsidRDefault="002E66A5" w:rsidP="00D471E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644B1">
        <w:rPr>
          <w:sz w:val="28"/>
          <w:szCs w:val="28"/>
        </w:rPr>
        <w:t xml:space="preserve">       Мировым судьей судебного участка №</w:t>
      </w:r>
      <w:r w:rsidR="001924D0">
        <w:rPr>
          <w:sz w:val="28"/>
          <w:szCs w:val="28"/>
        </w:rPr>
        <w:t>2</w:t>
      </w:r>
      <w:r w:rsidRPr="008644B1">
        <w:rPr>
          <w:sz w:val="28"/>
          <w:szCs w:val="28"/>
        </w:rPr>
        <w:t xml:space="preserve"> Петровского района Ставропольского края рассмотрено дело об административном </w:t>
      </w:r>
      <w:r w:rsidR="0013055C" w:rsidRPr="008644B1">
        <w:rPr>
          <w:sz w:val="28"/>
          <w:szCs w:val="28"/>
        </w:rPr>
        <w:t xml:space="preserve">правонарушении в отношении гр. </w:t>
      </w:r>
      <w:r w:rsidR="00D471E9" w:rsidRPr="008644B1">
        <w:rPr>
          <w:sz w:val="28"/>
          <w:szCs w:val="28"/>
        </w:rPr>
        <w:t>И.Н.,</w:t>
      </w:r>
      <w:r w:rsidRPr="008644B1">
        <w:rPr>
          <w:sz w:val="28"/>
          <w:szCs w:val="28"/>
        </w:rPr>
        <w:t xml:space="preserve"> который совершил пра</w:t>
      </w:r>
      <w:r w:rsidR="00963E74" w:rsidRPr="008644B1">
        <w:rPr>
          <w:sz w:val="28"/>
          <w:szCs w:val="28"/>
        </w:rPr>
        <w:t xml:space="preserve">вонарушение, предусмотренное </w:t>
      </w:r>
      <w:r w:rsidRPr="008644B1">
        <w:rPr>
          <w:sz w:val="28"/>
          <w:szCs w:val="28"/>
        </w:rPr>
        <w:t>ст.</w:t>
      </w:r>
      <w:r w:rsidR="00D471E9" w:rsidRPr="008644B1">
        <w:rPr>
          <w:sz w:val="28"/>
          <w:szCs w:val="28"/>
        </w:rPr>
        <w:t>20.21</w:t>
      </w:r>
      <w:r w:rsidRPr="008644B1">
        <w:rPr>
          <w:sz w:val="28"/>
          <w:szCs w:val="28"/>
        </w:rPr>
        <w:t xml:space="preserve"> Кодекса Российской Федерации об административных правонарушениях (</w:t>
      </w:r>
      <w:r w:rsidR="00D471E9" w:rsidRPr="008644B1">
        <w:rPr>
          <w:rFonts w:eastAsiaTheme="minorHAnsi"/>
          <w:bCs/>
          <w:sz w:val="28"/>
          <w:szCs w:val="28"/>
          <w:lang w:eastAsia="en-US"/>
        </w:rPr>
        <w:t>Появление в общественных местах в состоянии опьянения</w:t>
      </w:r>
      <w:r w:rsidRPr="008644B1">
        <w:rPr>
          <w:sz w:val="28"/>
          <w:szCs w:val="28"/>
        </w:rPr>
        <w:t>)</w:t>
      </w:r>
      <w:r w:rsidR="0013055C" w:rsidRPr="008644B1">
        <w:rPr>
          <w:sz w:val="28"/>
          <w:szCs w:val="28"/>
        </w:rPr>
        <w:t>.</w:t>
      </w:r>
    </w:p>
    <w:p w14:paraId="281FCCE4" w14:textId="4A871103" w:rsidR="00D471E9" w:rsidRPr="008644B1" w:rsidRDefault="002E66A5" w:rsidP="00D471E9">
      <w:pPr>
        <w:ind w:firstLine="708"/>
        <w:jc w:val="both"/>
        <w:rPr>
          <w:sz w:val="28"/>
          <w:szCs w:val="28"/>
        </w:rPr>
      </w:pPr>
      <w:r w:rsidRPr="008644B1">
        <w:rPr>
          <w:sz w:val="28"/>
          <w:szCs w:val="28"/>
        </w:rPr>
        <w:t xml:space="preserve">Судом установлено, что </w:t>
      </w:r>
      <w:r w:rsidR="001924D0">
        <w:rPr>
          <w:sz w:val="28"/>
          <w:szCs w:val="28"/>
        </w:rPr>
        <w:t>11</w:t>
      </w:r>
      <w:r w:rsidR="00D471E9" w:rsidRPr="008644B1">
        <w:rPr>
          <w:sz w:val="28"/>
          <w:szCs w:val="28"/>
        </w:rPr>
        <w:t>.</w:t>
      </w:r>
      <w:r w:rsidR="001924D0">
        <w:rPr>
          <w:sz w:val="28"/>
          <w:szCs w:val="28"/>
        </w:rPr>
        <w:t>03</w:t>
      </w:r>
      <w:r w:rsidR="00D471E9" w:rsidRPr="008644B1">
        <w:rPr>
          <w:sz w:val="28"/>
          <w:szCs w:val="28"/>
        </w:rPr>
        <w:t>.202</w:t>
      </w:r>
      <w:r w:rsidR="001924D0">
        <w:rPr>
          <w:sz w:val="28"/>
          <w:szCs w:val="28"/>
        </w:rPr>
        <w:t>3</w:t>
      </w:r>
      <w:r w:rsidR="00D471E9" w:rsidRPr="008644B1">
        <w:rPr>
          <w:sz w:val="28"/>
          <w:szCs w:val="28"/>
        </w:rPr>
        <w:t>, в ** часов ** минут, гр. И.Н., находился в общественном месте, а именно около домовладения №** по ул. ** г. Светлограда Петровского района Ставропольского края, в состоянии алкогольного опьянения, а именно: шел шатаясь, имел неопрятный внешний вид, чем оскорблял человеческое достоинство и общественную нравственность. Данные действия происходили в присутствии свидетелей. От прохождения медицинского освидетельствования отказался, что подтверждается актом медицинского освидетельствования.</w:t>
      </w:r>
    </w:p>
    <w:p w14:paraId="6704053E" w14:textId="77777777" w:rsidR="00D471E9" w:rsidRPr="008644B1" w:rsidRDefault="00D471E9" w:rsidP="00D471E9">
      <w:pPr>
        <w:ind w:firstLine="708"/>
        <w:jc w:val="both"/>
        <w:rPr>
          <w:sz w:val="28"/>
          <w:szCs w:val="28"/>
        </w:rPr>
      </w:pPr>
      <w:r w:rsidRPr="008644B1">
        <w:rPr>
          <w:sz w:val="28"/>
          <w:szCs w:val="28"/>
        </w:rPr>
        <w:t>В судебном заседании гр. И.Н. вину признал, в содеянном раскаялся и пояснил, что с данным правонарушением согласен.</w:t>
      </w:r>
    </w:p>
    <w:p w14:paraId="204A0121" w14:textId="77777777" w:rsidR="00D471E9" w:rsidRPr="008644B1" w:rsidRDefault="00D471E9" w:rsidP="00D471E9">
      <w:pPr>
        <w:ind w:firstLine="708"/>
        <w:jc w:val="both"/>
        <w:rPr>
          <w:sz w:val="28"/>
          <w:szCs w:val="28"/>
        </w:rPr>
      </w:pPr>
      <w:r w:rsidRPr="008644B1">
        <w:rPr>
          <w:sz w:val="28"/>
          <w:szCs w:val="28"/>
        </w:rPr>
        <w:t>Основанием для возбуждения дела об административном правонарушении, предусмотренном ст.20.21 Кодекса РФ об административных правонарушениях, является нахождение гражданина в общественном месте в такой степени опьянения, которая оскорбляет человеческое достоинство, общественную нравственность (неприятный внешний вид, вызывающий брезгливость и отвращение, грязная мокрая одежда, неустойчивая, шатающаяся походка, пребывание в общественном месте в бесчувственном, лежачем состоянии и т.п.). Таким образом, факт нахождения лица, в состоянии опьянения, влекущем административную ответственность по названной норме, является очевидным и не требует подтверждения результатами освидетельствования на состояние опьянения.</w:t>
      </w:r>
    </w:p>
    <w:p w14:paraId="521A0E27" w14:textId="77777777" w:rsidR="008644B1" w:rsidRPr="008644B1" w:rsidRDefault="008644B1" w:rsidP="008644B1">
      <w:pPr>
        <w:ind w:firstLine="708"/>
        <w:jc w:val="both"/>
        <w:rPr>
          <w:sz w:val="28"/>
          <w:szCs w:val="28"/>
        </w:rPr>
      </w:pPr>
      <w:r w:rsidRPr="008644B1">
        <w:rPr>
          <w:sz w:val="28"/>
          <w:szCs w:val="28"/>
        </w:rPr>
        <w:t>При назначении административного наказания судья учитывает характер совершенного гр. И.Н., правонарушения, личность гр. И.Н., ранее привлекавшегося к административной ответственности, его имущественное положение.</w:t>
      </w:r>
    </w:p>
    <w:p w14:paraId="4C9DCCBA" w14:textId="77777777" w:rsidR="008644B1" w:rsidRPr="008644B1" w:rsidRDefault="008644B1" w:rsidP="008644B1">
      <w:pPr>
        <w:ind w:firstLine="708"/>
        <w:jc w:val="both"/>
        <w:rPr>
          <w:sz w:val="28"/>
          <w:szCs w:val="28"/>
        </w:rPr>
      </w:pPr>
      <w:r w:rsidRPr="008644B1">
        <w:rPr>
          <w:sz w:val="28"/>
          <w:szCs w:val="28"/>
        </w:rPr>
        <w:t xml:space="preserve"> Обстоятельством, смягчающим ответственность гр. И.Н., в соответствии со ст. 4.2 Кодекса РФ об административных правонарушениях, является его раскаяние. </w:t>
      </w:r>
    </w:p>
    <w:p w14:paraId="5CC3DE40" w14:textId="77777777" w:rsidR="008644B1" w:rsidRPr="008644B1" w:rsidRDefault="008644B1" w:rsidP="008644B1">
      <w:pPr>
        <w:ind w:firstLine="708"/>
        <w:jc w:val="both"/>
        <w:rPr>
          <w:sz w:val="28"/>
          <w:szCs w:val="28"/>
        </w:rPr>
      </w:pPr>
      <w:r w:rsidRPr="008644B1">
        <w:rPr>
          <w:sz w:val="28"/>
          <w:szCs w:val="28"/>
        </w:rPr>
        <w:t>Обстоятельств, отягчающих его ответственность, судом не установлено.</w:t>
      </w:r>
    </w:p>
    <w:p w14:paraId="61321F8E" w14:textId="77777777" w:rsidR="008644B1" w:rsidRPr="008644B1" w:rsidRDefault="008644B1" w:rsidP="008644B1">
      <w:pPr>
        <w:ind w:firstLine="708"/>
        <w:jc w:val="both"/>
        <w:rPr>
          <w:sz w:val="28"/>
          <w:szCs w:val="28"/>
        </w:rPr>
      </w:pPr>
      <w:r w:rsidRPr="008644B1">
        <w:rPr>
          <w:sz w:val="28"/>
          <w:szCs w:val="28"/>
        </w:rPr>
        <w:t xml:space="preserve">В связи с чем, суд считает, что гр. И.Н. следует назначить наказание в виде административного ареста. </w:t>
      </w:r>
    </w:p>
    <w:p w14:paraId="5AF1706A" w14:textId="2431C15B" w:rsidR="008644B1" w:rsidRPr="008644B1" w:rsidRDefault="008644B1" w:rsidP="008644B1">
      <w:pPr>
        <w:ind w:firstLine="708"/>
        <w:jc w:val="both"/>
        <w:rPr>
          <w:sz w:val="28"/>
          <w:szCs w:val="28"/>
        </w:rPr>
      </w:pPr>
      <w:r w:rsidRPr="008644B1">
        <w:rPr>
          <w:sz w:val="28"/>
          <w:szCs w:val="28"/>
        </w:rPr>
        <w:t>Судья также учитывает, что до рассмотрения дела, гр. И.Н., подвергнут административному задержанию **.</w:t>
      </w:r>
      <w:r w:rsidR="001924D0">
        <w:rPr>
          <w:sz w:val="28"/>
          <w:szCs w:val="28"/>
        </w:rPr>
        <w:t>03</w:t>
      </w:r>
      <w:bookmarkStart w:id="0" w:name="_GoBack"/>
      <w:bookmarkEnd w:id="0"/>
      <w:r w:rsidRPr="008644B1">
        <w:rPr>
          <w:sz w:val="28"/>
          <w:szCs w:val="28"/>
        </w:rPr>
        <w:t>.202</w:t>
      </w:r>
      <w:r w:rsidR="001924D0">
        <w:rPr>
          <w:sz w:val="28"/>
          <w:szCs w:val="28"/>
        </w:rPr>
        <w:t>3</w:t>
      </w:r>
      <w:r w:rsidRPr="008644B1">
        <w:rPr>
          <w:sz w:val="28"/>
          <w:szCs w:val="28"/>
        </w:rPr>
        <w:t>, с ** часов ** минут.</w:t>
      </w:r>
    </w:p>
    <w:p w14:paraId="7B726693" w14:textId="77777777" w:rsidR="008644B1" w:rsidRPr="008644B1" w:rsidRDefault="00963E74" w:rsidP="008644B1">
      <w:pPr>
        <w:ind w:firstLine="708"/>
        <w:jc w:val="both"/>
        <w:rPr>
          <w:sz w:val="28"/>
          <w:szCs w:val="28"/>
        </w:rPr>
      </w:pPr>
      <w:r w:rsidRPr="008644B1">
        <w:rPr>
          <w:sz w:val="28"/>
          <w:szCs w:val="28"/>
        </w:rPr>
        <w:t xml:space="preserve">Гр. </w:t>
      </w:r>
      <w:r w:rsidR="00D471E9" w:rsidRPr="008644B1">
        <w:rPr>
          <w:sz w:val="28"/>
          <w:szCs w:val="28"/>
        </w:rPr>
        <w:t>И.Н.,</w:t>
      </w:r>
      <w:r w:rsidR="002E66A5" w:rsidRPr="008644B1">
        <w:rPr>
          <w:sz w:val="28"/>
          <w:szCs w:val="28"/>
        </w:rPr>
        <w:t xml:space="preserve"> назначено наказание </w:t>
      </w:r>
      <w:r w:rsidRPr="008644B1">
        <w:rPr>
          <w:bCs/>
          <w:sz w:val="28"/>
          <w:szCs w:val="28"/>
        </w:rPr>
        <w:t xml:space="preserve">в виде </w:t>
      </w:r>
      <w:r w:rsidR="008644B1" w:rsidRPr="008644B1">
        <w:rPr>
          <w:sz w:val="28"/>
          <w:szCs w:val="28"/>
        </w:rPr>
        <w:t>в виде административного ареста сроком на 1 (одни) сутки.</w:t>
      </w:r>
    </w:p>
    <w:p w14:paraId="6ED60DF6" w14:textId="77777777" w:rsidR="002E66A5" w:rsidRPr="008644B1" w:rsidRDefault="002E66A5" w:rsidP="008644B1">
      <w:pPr>
        <w:ind w:firstLine="709"/>
        <w:jc w:val="both"/>
        <w:rPr>
          <w:sz w:val="28"/>
          <w:szCs w:val="28"/>
        </w:rPr>
      </w:pPr>
      <w:r w:rsidRPr="008644B1">
        <w:rPr>
          <w:sz w:val="28"/>
          <w:szCs w:val="28"/>
        </w:rPr>
        <w:t>Постановление суда не вступило в законную силу.</w:t>
      </w:r>
    </w:p>
    <w:p w14:paraId="24E27A40" w14:textId="77777777" w:rsidR="00FB16DF" w:rsidRPr="008644B1" w:rsidRDefault="00FB16DF">
      <w:pPr>
        <w:rPr>
          <w:sz w:val="28"/>
          <w:szCs w:val="28"/>
        </w:rPr>
      </w:pPr>
    </w:p>
    <w:p w14:paraId="1F78A1AC" w14:textId="77777777" w:rsidR="00D471E9" w:rsidRPr="008644B1" w:rsidRDefault="00D471E9">
      <w:pPr>
        <w:rPr>
          <w:sz w:val="28"/>
          <w:szCs w:val="28"/>
        </w:rPr>
      </w:pPr>
    </w:p>
    <w:sectPr w:rsidR="00D471E9" w:rsidRPr="008644B1" w:rsidSect="001673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D73"/>
    <w:rsid w:val="001252F6"/>
    <w:rsid w:val="0013055C"/>
    <w:rsid w:val="00167387"/>
    <w:rsid w:val="001924D0"/>
    <w:rsid w:val="002E66A5"/>
    <w:rsid w:val="00654D73"/>
    <w:rsid w:val="0074422E"/>
    <w:rsid w:val="008644B1"/>
    <w:rsid w:val="00963E74"/>
    <w:rsid w:val="00AD311D"/>
    <w:rsid w:val="00CA4E55"/>
    <w:rsid w:val="00D471E9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39B3"/>
  <w15:chartTrackingRefBased/>
  <w15:docId w15:val="{FD90A6C0-B3BD-46CA-829D-E4DF0FC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М. Топал</dc:creator>
  <cp:keywords/>
  <dc:description/>
  <cp:lastModifiedBy>Елена И. Сысик</cp:lastModifiedBy>
  <cp:revision>2</cp:revision>
  <dcterms:created xsi:type="dcterms:W3CDTF">2023-03-17T13:36:00Z</dcterms:created>
  <dcterms:modified xsi:type="dcterms:W3CDTF">2023-03-17T13:36:00Z</dcterms:modified>
</cp:coreProperties>
</file>