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CB3098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21BA6CAF" w:rsidR="00235EEF" w:rsidRPr="00CB3098" w:rsidRDefault="005855B8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14:paraId="78B2CF9F" w14:textId="7FBD4B3D" w:rsidR="00AF72AE" w:rsidRPr="00AE5C9A" w:rsidRDefault="00AF72AE" w:rsidP="00AF72A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E6B034C" w14:textId="5A6F2451" w:rsidR="005855B8" w:rsidRPr="0094533F" w:rsidRDefault="005855B8" w:rsidP="005855B8">
      <w:pPr>
        <w:ind w:firstLine="708"/>
        <w:jc w:val="both"/>
        <w:rPr>
          <w:szCs w:val="28"/>
        </w:rPr>
      </w:pPr>
      <w:r w:rsidRPr="0094533F">
        <w:rPr>
          <w:szCs w:val="28"/>
        </w:rPr>
        <w:t xml:space="preserve">Росреестром организована работа по развитию взаимодействия с профессиональными участниками рынка недвижимости, особое внимание </w:t>
      </w:r>
      <w:r>
        <w:rPr>
          <w:szCs w:val="28"/>
        </w:rPr>
        <w:t>при этом</w:t>
      </w:r>
      <w:r w:rsidRPr="0094533F">
        <w:rPr>
          <w:szCs w:val="28"/>
        </w:rPr>
        <w:t xml:space="preserve"> уделено взаимодействию с такими фокус</w:t>
      </w:r>
      <w:r>
        <w:rPr>
          <w:szCs w:val="28"/>
        </w:rPr>
        <w:t>-</w:t>
      </w:r>
      <w:r w:rsidRPr="0094533F">
        <w:rPr>
          <w:szCs w:val="28"/>
        </w:rPr>
        <w:t>группами Росре</w:t>
      </w:r>
      <w:r>
        <w:rPr>
          <w:szCs w:val="28"/>
        </w:rPr>
        <w:t>е</w:t>
      </w:r>
      <w:r w:rsidRPr="0094533F">
        <w:rPr>
          <w:szCs w:val="28"/>
        </w:rPr>
        <w:t xml:space="preserve">стра, как кредитные организации. </w:t>
      </w:r>
    </w:p>
    <w:p w14:paraId="0A6A501B" w14:textId="4FB5DE10" w:rsidR="005855B8" w:rsidRPr="0094533F" w:rsidRDefault="005855B8" w:rsidP="005855B8">
      <w:pPr>
        <w:ind w:firstLine="708"/>
        <w:jc w:val="both"/>
        <w:rPr>
          <w:szCs w:val="28"/>
        </w:rPr>
      </w:pPr>
      <w:r w:rsidRPr="0094533F">
        <w:rPr>
          <w:szCs w:val="28"/>
        </w:rPr>
        <w:t>Так</w:t>
      </w:r>
      <w:r>
        <w:rPr>
          <w:szCs w:val="28"/>
        </w:rPr>
        <w:t>,</w:t>
      </w:r>
      <w:r w:rsidRPr="0094533F">
        <w:rPr>
          <w:szCs w:val="28"/>
        </w:rPr>
        <w:t xml:space="preserve"> </w:t>
      </w:r>
      <w:r>
        <w:rPr>
          <w:szCs w:val="28"/>
        </w:rPr>
        <w:t>организовано взаимодействие Рос</w:t>
      </w:r>
      <w:r w:rsidRPr="0094533F">
        <w:rPr>
          <w:szCs w:val="28"/>
        </w:rPr>
        <w:t xml:space="preserve">реестра с банками в электронном </w:t>
      </w:r>
      <w:r>
        <w:rPr>
          <w:szCs w:val="28"/>
        </w:rPr>
        <w:t>виде, в том числе по переводу ры</w:t>
      </w:r>
      <w:r w:rsidRPr="0094533F">
        <w:rPr>
          <w:szCs w:val="28"/>
        </w:rPr>
        <w:t>нка ипотеки в электронный формат, что позволило на сегодняшний день обеспечить совершение ипотечных сделок крупнейших банков в электронном виде.</w:t>
      </w:r>
    </w:p>
    <w:p w14:paraId="2B8FD8F4" w14:textId="74E9F905" w:rsidR="005855B8" w:rsidRPr="0094533F" w:rsidRDefault="005855B8" w:rsidP="005855B8">
      <w:pPr>
        <w:ind w:firstLine="708"/>
        <w:jc w:val="both"/>
        <w:rPr>
          <w:szCs w:val="28"/>
        </w:rPr>
      </w:pPr>
      <w:r w:rsidRPr="0094533F">
        <w:rPr>
          <w:szCs w:val="28"/>
        </w:rPr>
        <w:t xml:space="preserve">Электронная регистрация ипотеки </w:t>
      </w:r>
      <w:r>
        <w:rPr>
          <w:szCs w:val="28"/>
        </w:rPr>
        <w:t>–</w:t>
      </w:r>
      <w:r w:rsidRPr="0094533F">
        <w:rPr>
          <w:szCs w:val="28"/>
        </w:rPr>
        <w:t xml:space="preserve"> это одна из удобных опций быстрого и надежного способа оформления документов, являющаяся развивающимся и альтернативным способом регистрации прав на объекты недвижимости.</w:t>
      </w:r>
    </w:p>
    <w:p w14:paraId="4882C482" w14:textId="77777777" w:rsidR="005855B8" w:rsidRPr="0094533F" w:rsidRDefault="005855B8" w:rsidP="005855B8">
      <w:pPr>
        <w:ind w:firstLine="708"/>
        <w:jc w:val="both"/>
        <w:rPr>
          <w:szCs w:val="28"/>
        </w:rPr>
      </w:pPr>
      <w:r w:rsidRPr="0094533F">
        <w:rPr>
          <w:szCs w:val="28"/>
        </w:rPr>
        <w:t>Почему мы рекомендуем воспользоваться этой опцией? Потому-что, выбрав электронную регистрацию, вы сможете:</w:t>
      </w:r>
    </w:p>
    <w:p w14:paraId="5BB98E16" w14:textId="7944C434" w:rsidR="005855B8" w:rsidRPr="005855B8" w:rsidRDefault="005855B8" w:rsidP="005855B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8">
        <w:rPr>
          <w:rFonts w:ascii="Times New Roman" w:hAnsi="Times New Roman" w:cs="Times New Roman"/>
          <w:sz w:val="28"/>
          <w:szCs w:val="28"/>
        </w:rPr>
        <w:t>сэкономить время, так как главное преимущество электронной регистрации ипотеки – сокращенные сроки (1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55B8">
        <w:rPr>
          <w:rFonts w:ascii="Times New Roman" w:hAnsi="Times New Roman" w:cs="Times New Roman"/>
          <w:sz w:val="28"/>
          <w:szCs w:val="28"/>
        </w:rPr>
        <w:t>2 дня);</w:t>
      </w:r>
    </w:p>
    <w:p w14:paraId="788CBA2E" w14:textId="7C1B7565" w:rsidR="005855B8" w:rsidRPr="005855B8" w:rsidRDefault="005855B8" w:rsidP="005855B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8">
        <w:rPr>
          <w:rFonts w:ascii="Times New Roman" w:hAnsi="Times New Roman" w:cs="Times New Roman"/>
          <w:sz w:val="28"/>
          <w:szCs w:val="28"/>
        </w:rPr>
        <w:t>не тратить время на визит в МФЦ и ожидание в очередях;</w:t>
      </w:r>
    </w:p>
    <w:p w14:paraId="49CF6EE5" w14:textId="4473A518" w:rsidR="005855B8" w:rsidRPr="005855B8" w:rsidRDefault="005855B8" w:rsidP="005855B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8">
        <w:rPr>
          <w:rFonts w:ascii="Times New Roman" w:hAnsi="Times New Roman" w:cs="Times New Roman"/>
          <w:sz w:val="28"/>
          <w:szCs w:val="28"/>
        </w:rPr>
        <w:t>надежно и безопасно осуществлять оформление документов, особенно в связи с неблагополучной эпидемиологической обстановкой в мире;</w:t>
      </w:r>
    </w:p>
    <w:p w14:paraId="35DE2E85" w14:textId="239157DF" w:rsidR="005855B8" w:rsidRPr="005855B8" w:rsidRDefault="005855B8" w:rsidP="005855B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B8">
        <w:rPr>
          <w:rFonts w:ascii="Times New Roman" w:hAnsi="Times New Roman" w:cs="Times New Roman"/>
          <w:sz w:val="28"/>
          <w:szCs w:val="28"/>
        </w:rPr>
        <w:t>не посещать специализированные организации для оплаты государственной пошлины.</w:t>
      </w:r>
    </w:p>
    <w:p w14:paraId="27AB6A4D" w14:textId="5065812C" w:rsidR="005855B8" w:rsidRDefault="005855B8" w:rsidP="005855B8">
      <w:pPr>
        <w:ind w:firstLine="708"/>
        <w:jc w:val="both"/>
        <w:rPr>
          <w:szCs w:val="28"/>
        </w:rPr>
      </w:pPr>
      <w:r w:rsidRPr="00966C78">
        <w:rPr>
          <w:szCs w:val="28"/>
        </w:rPr>
        <w:t xml:space="preserve">В апреле 2021 года стартовал проект «Электронная ипотека </w:t>
      </w:r>
      <w:r w:rsidR="00CE757C">
        <w:rPr>
          <w:szCs w:val="28"/>
        </w:rPr>
        <w:t xml:space="preserve">за </w:t>
      </w:r>
      <w:bookmarkStart w:id="0" w:name="_GoBack"/>
      <w:bookmarkEnd w:id="0"/>
      <w:r w:rsidRPr="00966C78">
        <w:rPr>
          <w:szCs w:val="28"/>
        </w:rPr>
        <w:t>1 день» Управление</w:t>
      </w:r>
      <w:r w:rsidRPr="0094533F">
        <w:rPr>
          <w:szCs w:val="28"/>
        </w:rPr>
        <w:t xml:space="preserve"> Росреестра по Ставропольскому краю (далее – Управление) </w:t>
      </w:r>
      <w:r w:rsidRPr="00966C78">
        <w:rPr>
          <w:szCs w:val="28"/>
        </w:rPr>
        <w:t>приняло участие в реализации данного проекта.  Управлением были приложены максимальные силы для достижения результативности сокращения сроков</w:t>
      </w:r>
      <w:r>
        <w:rPr>
          <w:szCs w:val="28"/>
        </w:rPr>
        <w:t>.</w:t>
      </w:r>
    </w:p>
    <w:p w14:paraId="7619D879" w14:textId="77777777" w:rsidR="005855B8" w:rsidRDefault="005855B8" w:rsidP="005855B8">
      <w:pPr>
        <w:ind w:firstLine="708"/>
        <w:jc w:val="both"/>
        <w:rPr>
          <w:rFonts w:eastAsia="Times New Roman"/>
          <w:szCs w:val="28"/>
          <w:lang w:eastAsia="ru-RU"/>
        </w:rPr>
      </w:pPr>
      <w:r w:rsidRPr="00966C78">
        <w:rPr>
          <w:rFonts w:eastAsia="Times New Roman"/>
          <w:szCs w:val="28"/>
          <w:lang w:eastAsia="ru-RU"/>
        </w:rPr>
        <w:t xml:space="preserve">По итогам 2021 года Ставропольский край стал лидером по срокам электронной регистрации недвижимости в России. </w:t>
      </w:r>
    </w:p>
    <w:p w14:paraId="58928541" w14:textId="77777777" w:rsidR="005855B8" w:rsidRPr="00966C78" w:rsidRDefault="005855B8" w:rsidP="005855B8">
      <w:pPr>
        <w:ind w:firstLine="708"/>
        <w:jc w:val="both"/>
        <w:rPr>
          <w:rFonts w:eastAsia="Times New Roman"/>
          <w:szCs w:val="28"/>
          <w:lang w:eastAsia="ru-RU"/>
        </w:rPr>
      </w:pPr>
      <w:r w:rsidRPr="00966C78">
        <w:rPr>
          <w:rFonts w:eastAsia="Times New Roman"/>
          <w:iCs/>
          <w:szCs w:val="28"/>
          <w:lang w:eastAsia="ru-RU"/>
        </w:rPr>
        <w:t>Подписанные «в цифре» договоры имеют полную юридическую силу, и все участники процесса передачи прав собственности могут быть уверенны в безопасности сделки, ведь потерять или испортить электронные док</w:t>
      </w:r>
      <w:r>
        <w:rPr>
          <w:rFonts w:eastAsia="Times New Roman"/>
          <w:iCs/>
          <w:szCs w:val="28"/>
          <w:lang w:eastAsia="ru-RU"/>
        </w:rPr>
        <w:t>ументы теперь просто невозможно</w:t>
      </w:r>
      <w:r w:rsidRPr="00966C78">
        <w:rPr>
          <w:rFonts w:eastAsia="Times New Roman"/>
          <w:iCs/>
          <w:szCs w:val="28"/>
          <w:lang w:eastAsia="ru-RU"/>
        </w:rPr>
        <w:t>.</w:t>
      </w:r>
    </w:p>
    <w:sectPr w:rsidR="005855B8" w:rsidRPr="0096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61A0"/>
    <w:multiLevelType w:val="hybridMultilevel"/>
    <w:tmpl w:val="E6A25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F6CF1"/>
    <w:rsid w:val="002067B2"/>
    <w:rsid w:val="00235EEF"/>
    <w:rsid w:val="002860BC"/>
    <w:rsid w:val="00294C2C"/>
    <w:rsid w:val="002A6516"/>
    <w:rsid w:val="002B456C"/>
    <w:rsid w:val="002D15FB"/>
    <w:rsid w:val="003A63C1"/>
    <w:rsid w:val="004326D6"/>
    <w:rsid w:val="00476E54"/>
    <w:rsid w:val="00495C8F"/>
    <w:rsid w:val="004E3DB9"/>
    <w:rsid w:val="00516589"/>
    <w:rsid w:val="005855B8"/>
    <w:rsid w:val="005A5C60"/>
    <w:rsid w:val="005C003B"/>
    <w:rsid w:val="005D3C00"/>
    <w:rsid w:val="005D46CD"/>
    <w:rsid w:val="00676C8D"/>
    <w:rsid w:val="006F008A"/>
    <w:rsid w:val="00736097"/>
    <w:rsid w:val="007B79E5"/>
    <w:rsid w:val="007C14E8"/>
    <w:rsid w:val="007E4699"/>
    <w:rsid w:val="00812D4E"/>
    <w:rsid w:val="0084655B"/>
    <w:rsid w:val="008B315C"/>
    <w:rsid w:val="008F40AD"/>
    <w:rsid w:val="009313F1"/>
    <w:rsid w:val="009544EF"/>
    <w:rsid w:val="00995DBA"/>
    <w:rsid w:val="00A23BEF"/>
    <w:rsid w:val="00A36C70"/>
    <w:rsid w:val="00A371C1"/>
    <w:rsid w:val="00AC53F4"/>
    <w:rsid w:val="00AE5C9A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C03E02"/>
    <w:rsid w:val="00C24313"/>
    <w:rsid w:val="00CB3098"/>
    <w:rsid w:val="00CB6773"/>
    <w:rsid w:val="00CE757C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Громова Надежда Васильевна</cp:lastModifiedBy>
  <cp:revision>10</cp:revision>
  <cp:lastPrinted>2021-04-20T16:11:00Z</cp:lastPrinted>
  <dcterms:created xsi:type="dcterms:W3CDTF">2022-05-27T10:42:00Z</dcterms:created>
  <dcterms:modified xsi:type="dcterms:W3CDTF">2022-06-28T14:29:00Z</dcterms:modified>
</cp:coreProperties>
</file>