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BA8E" w14:textId="3187638F" w:rsidR="00B6021E" w:rsidRPr="008E0E45" w:rsidRDefault="007714A1" w:rsidP="00FF71A5">
      <w:pPr>
        <w:tabs>
          <w:tab w:val="left" w:pos="0"/>
          <w:tab w:val="left" w:pos="7371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MS Mincho"/>
          <w:b/>
          <w:kern w:val="32"/>
          <w:sz w:val="28"/>
          <w:szCs w:val="28"/>
          <w:lang w:eastAsia="x-none"/>
        </w:rPr>
        <w:t>Рекомендации по выявлению</w:t>
      </w:r>
      <w:r w:rsidR="00B6021E" w:rsidRPr="008E0E45">
        <w:rPr>
          <w:rFonts w:eastAsia="MS Mincho"/>
          <w:b/>
          <w:kern w:val="32"/>
          <w:sz w:val="28"/>
          <w:szCs w:val="28"/>
          <w:lang w:eastAsia="x-none"/>
        </w:rPr>
        <w:t xml:space="preserve"> правообладателей </w:t>
      </w:r>
      <w:r w:rsidR="00B6021E">
        <w:rPr>
          <w:rFonts w:eastAsia="MS Mincho"/>
          <w:b/>
          <w:kern w:val="32"/>
          <w:sz w:val="28"/>
          <w:szCs w:val="28"/>
          <w:lang w:eastAsia="x-none"/>
        </w:rPr>
        <w:br/>
      </w:r>
      <w:r w:rsidR="00B6021E" w:rsidRPr="008E0E45">
        <w:rPr>
          <w:b/>
          <w:sz w:val="28"/>
          <w:szCs w:val="28"/>
        </w:rPr>
        <w:t xml:space="preserve">ранее учтенных </w:t>
      </w:r>
      <w:r w:rsidR="00B6021E" w:rsidRPr="008E0E45">
        <w:rPr>
          <w:rFonts w:eastAsia="MS Mincho"/>
          <w:b/>
          <w:kern w:val="32"/>
          <w:sz w:val="28"/>
          <w:szCs w:val="28"/>
          <w:lang w:eastAsia="x-none"/>
        </w:rPr>
        <w:t xml:space="preserve">жилых и нежилых помещений в многоквартирных домах </w:t>
      </w:r>
      <w:r w:rsidR="00343FE0" w:rsidRPr="00B720FD">
        <w:rPr>
          <w:rFonts w:eastAsia="MS Mincho"/>
          <w:b/>
          <w:kern w:val="32"/>
          <w:sz w:val="28"/>
          <w:szCs w:val="28"/>
          <w:lang w:eastAsia="x-none"/>
        </w:rPr>
        <w:t>орган</w:t>
      </w:r>
      <w:r w:rsidR="00343FE0">
        <w:rPr>
          <w:rFonts w:eastAsia="MS Mincho"/>
          <w:b/>
          <w:kern w:val="32"/>
          <w:sz w:val="28"/>
          <w:szCs w:val="28"/>
          <w:lang w:eastAsia="x-none"/>
        </w:rPr>
        <w:t>ами</w:t>
      </w:r>
      <w:r w:rsidR="00343FE0" w:rsidRPr="00B720FD">
        <w:rPr>
          <w:rFonts w:eastAsia="MS Mincho"/>
          <w:b/>
          <w:kern w:val="32"/>
          <w:sz w:val="28"/>
          <w:szCs w:val="28"/>
          <w:lang w:eastAsia="x-none"/>
        </w:rPr>
        <w:t xml:space="preserve"> исполнительной власти субъектов Российской Федерации - городов федерального значения Москвы, Санкт-Петербурга и Севастополя, орган</w:t>
      </w:r>
      <w:r w:rsidR="00343FE0">
        <w:rPr>
          <w:rFonts w:eastAsia="MS Mincho"/>
          <w:b/>
          <w:kern w:val="32"/>
          <w:sz w:val="28"/>
          <w:szCs w:val="28"/>
          <w:lang w:eastAsia="x-none"/>
        </w:rPr>
        <w:t>ами</w:t>
      </w:r>
      <w:r w:rsidR="00343FE0" w:rsidRPr="00B720FD">
        <w:rPr>
          <w:rFonts w:eastAsia="MS Mincho"/>
          <w:b/>
          <w:kern w:val="32"/>
          <w:sz w:val="28"/>
          <w:szCs w:val="28"/>
          <w:lang w:eastAsia="x-none"/>
        </w:rPr>
        <w:t xml:space="preserve"> местного самоуправления</w:t>
      </w:r>
      <w:r w:rsidR="00343FE0">
        <w:rPr>
          <w:rFonts w:eastAsia="MS Mincho"/>
          <w:b/>
          <w:kern w:val="32"/>
          <w:sz w:val="28"/>
          <w:szCs w:val="28"/>
          <w:lang w:eastAsia="x-none"/>
        </w:rPr>
        <w:t xml:space="preserve"> </w:t>
      </w:r>
      <w:r w:rsidR="00343FE0">
        <w:rPr>
          <w:rFonts w:eastAsia="MS Mincho"/>
          <w:b/>
          <w:kern w:val="32"/>
          <w:sz w:val="28"/>
          <w:szCs w:val="28"/>
          <w:lang w:eastAsia="x-none"/>
        </w:rPr>
        <w:br/>
        <w:t xml:space="preserve">совместно с </w:t>
      </w:r>
      <w:r w:rsidR="00B720FD">
        <w:rPr>
          <w:rFonts w:eastAsia="MS Mincho"/>
          <w:b/>
          <w:kern w:val="32"/>
          <w:sz w:val="28"/>
          <w:szCs w:val="28"/>
          <w:lang w:eastAsia="x-none"/>
        </w:rPr>
        <w:t xml:space="preserve">органом регистрации прав </w:t>
      </w:r>
    </w:p>
    <w:p w14:paraId="4FBBAEEE" w14:textId="77777777" w:rsidR="00586CB7" w:rsidRDefault="00586CB7"/>
    <w:p w14:paraId="6E32B607" w14:textId="69676954" w:rsidR="00B6021E" w:rsidRDefault="00B6021E" w:rsidP="00B6021E">
      <w:pPr>
        <w:ind w:firstLine="709"/>
        <w:jc w:val="both"/>
        <w:rPr>
          <w:sz w:val="28"/>
          <w:szCs w:val="28"/>
        </w:rPr>
      </w:pPr>
      <w:r w:rsidRPr="00B6021E">
        <w:rPr>
          <w:sz w:val="28"/>
          <w:szCs w:val="28"/>
        </w:rPr>
        <w:t>Настоящие Рекомендации разработаны для целей организации мероприятий по выявлению правообладателей</w:t>
      </w:r>
      <w:r w:rsidR="00421273">
        <w:rPr>
          <w:sz w:val="28"/>
          <w:szCs w:val="28"/>
        </w:rPr>
        <w:t xml:space="preserve"> </w:t>
      </w:r>
      <w:r w:rsidR="00386127">
        <w:rPr>
          <w:sz w:val="28"/>
          <w:szCs w:val="28"/>
        </w:rPr>
        <w:t>помещений, учтенных</w:t>
      </w:r>
      <w:r w:rsidR="004A5EA2">
        <w:rPr>
          <w:sz w:val="28"/>
          <w:szCs w:val="28"/>
        </w:rPr>
        <w:t xml:space="preserve"> </w:t>
      </w:r>
      <w:r w:rsidR="007D6824">
        <w:rPr>
          <w:sz w:val="28"/>
          <w:szCs w:val="28"/>
        </w:rPr>
        <w:br/>
      </w:r>
      <w:r w:rsidR="00421273">
        <w:rPr>
          <w:sz w:val="28"/>
          <w:szCs w:val="28"/>
        </w:rPr>
        <w:t>в Едином государственном реестре недвижимости (далее – ЕГРН)</w:t>
      </w:r>
      <w:r w:rsidR="00386127">
        <w:rPr>
          <w:sz w:val="28"/>
          <w:szCs w:val="28"/>
        </w:rPr>
        <w:t xml:space="preserve">, права на которые не </w:t>
      </w:r>
      <w:r w:rsidR="00421273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, </w:t>
      </w:r>
      <w:r w:rsidR="00421273">
        <w:rPr>
          <w:sz w:val="28"/>
          <w:szCs w:val="28"/>
        </w:rPr>
        <w:t xml:space="preserve">а также помещений, </w:t>
      </w:r>
      <w:r>
        <w:rPr>
          <w:sz w:val="28"/>
          <w:szCs w:val="28"/>
        </w:rPr>
        <w:t xml:space="preserve">государственный кадастровый учет </w:t>
      </w:r>
      <w:r w:rsidR="00386127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не осуществлен, расположенных </w:t>
      </w:r>
      <w:r w:rsidR="007D6824">
        <w:rPr>
          <w:sz w:val="28"/>
          <w:szCs w:val="28"/>
        </w:rPr>
        <w:br/>
      </w:r>
      <w:r>
        <w:rPr>
          <w:sz w:val="28"/>
          <w:szCs w:val="28"/>
        </w:rPr>
        <w:t>в многоквартирных домах</w:t>
      </w:r>
      <w:r w:rsidR="001D0081">
        <w:rPr>
          <w:sz w:val="28"/>
          <w:szCs w:val="28"/>
        </w:rPr>
        <w:t xml:space="preserve"> </w:t>
      </w:r>
      <w:r w:rsidR="001D0081" w:rsidRPr="001D0081">
        <w:rPr>
          <w:sz w:val="28"/>
          <w:szCs w:val="28"/>
        </w:rPr>
        <w:t>(далее – МКД)</w:t>
      </w:r>
      <w:r>
        <w:rPr>
          <w:sz w:val="28"/>
          <w:szCs w:val="28"/>
        </w:rPr>
        <w:t>,</w:t>
      </w:r>
      <w:r w:rsidR="00CA6B73" w:rsidRPr="00CA6B73">
        <w:rPr>
          <w:sz w:val="28"/>
          <w:szCs w:val="28"/>
        </w:rPr>
        <w:t xml:space="preserve"> </w:t>
      </w:r>
      <w:r w:rsidR="00CA6B73">
        <w:rPr>
          <w:sz w:val="28"/>
          <w:szCs w:val="28"/>
        </w:rPr>
        <w:t xml:space="preserve">созданных без привлечения денежных средств участников долевого строительства в соответствии </w:t>
      </w:r>
      <w:r w:rsidR="007D6824">
        <w:rPr>
          <w:sz w:val="28"/>
          <w:szCs w:val="28"/>
        </w:rPr>
        <w:br/>
      </w:r>
      <w:r w:rsidR="00CA6B73">
        <w:rPr>
          <w:sz w:val="28"/>
          <w:szCs w:val="28"/>
        </w:rPr>
        <w:t xml:space="preserve">с </w:t>
      </w:r>
      <w:r w:rsidR="00CA6B73" w:rsidRPr="00CA6B73">
        <w:rPr>
          <w:sz w:val="28"/>
          <w:szCs w:val="28"/>
        </w:rPr>
        <w:t>Федеральны</w:t>
      </w:r>
      <w:r w:rsidR="00CA6B73">
        <w:rPr>
          <w:sz w:val="28"/>
          <w:szCs w:val="28"/>
        </w:rPr>
        <w:t>м</w:t>
      </w:r>
      <w:r w:rsidR="00CA6B73" w:rsidRPr="00CA6B73">
        <w:rPr>
          <w:sz w:val="28"/>
          <w:szCs w:val="28"/>
        </w:rPr>
        <w:t xml:space="preserve"> закон</w:t>
      </w:r>
      <w:r w:rsidR="00CA6B73">
        <w:rPr>
          <w:sz w:val="28"/>
          <w:szCs w:val="28"/>
        </w:rPr>
        <w:t>ом</w:t>
      </w:r>
      <w:r w:rsidR="00CA6B73" w:rsidRPr="00CA6B73">
        <w:rPr>
          <w:sz w:val="28"/>
          <w:szCs w:val="28"/>
        </w:rPr>
        <w:t xml:space="preserve"> от 30.12.2004 </w:t>
      </w:r>
      <w:r w:rsidR="00CA6B73">
        <w:rPr>
          <w:sz w:val="28"/>
          <w:szCs w:val="28"/>
        </w:rPr>
        <w:t>№</w:t>
      </w:r>
      <w:r w:rsidR="00CA6B73" w:rsidRPr="00CA6B73">
        <w:rPr>
          <w:sz w:val="28"/>
          <w:szCs w:val="28"/>
        </w:rPr>
        <w:t xml:space="preserve"> 214-ФЗ </w:t>
      </w:r>
      <w:r w:rsidR="00CA6B73">
        <w:rPr>
          <w:sz w:val="28"/>
          <w:szCs w:val="28"/>
        </w:rPr>
        <w:t>«</w:t>
      </w:r>
      <w:r w:rsidR="00CA6B73" w:rsidRPr="00CA6B73">
        <w:rPr>
          <w:sz w:val="28"/>
          <w:szCs w:val="28"/>
        </w:rPr>
        <w:t xml:space="preserve">Об участии в долевом строительстве многоквартирных домов и иных объектов недвижимости </w:t>
      </w:r>
      <w:r w:rsidR="007D6824">
        <w:rPr>
          <w:sz w:val="28"/>
          <w:szCs w:val="28"/>
        </w:rPr>
        <w:br/>
      </w:r>
      <w:r w:rsidR="00CA6B73" w:rsidRPr="00CA6B73">
        <w:rPr>
          <w:sz w:val="28"/>
          <w:szCs w:val="28"/>
        </w:rPr>
        <w:t>и о внесении изменений в некоторые законодате</w:t>
      </w:r>
      <w:r w:rsidR="00CA6B73">
        <w:rPr>
          <w:sz w:val="28"/>
          <w:szCs w:val="28"/>
        </w:rPr>
        <w:t>льные акты Российской Федерации»</w:t>
      </w:r>
      <w:r w:rsidR="001D0081">
        <w:rPr>
          <w:sz w:val="28"/>
          <w:szCs w:val="28"/>
        </w:rPr>
        <w:t xml:space="preserve"> (далее – Закон № 214-ФЗ)</w:t>
      </w:r>
      <w:r w:rsidR="00CA6B7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введенных в эксплуатацию </w:t>
      </w:r>
      <w:r w:rsidR="007D6824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r w:rsidR="00D45C5D">
        <w:rPr>
          <w:sz w:val="28"/>
          <w:szCs w:val="28"/>
        </w:rPr>
        <w:t>13</w:t>
      </w:r>
      <w:r w:rsidR="00772E8B">
        <w:rPr>
          <w:sz w:val="28"/>
          <w:szCs w:val="28"/>
        </w:rPr>
        <w:t>.</w:t>
      </w:r>
      <w:r w:rsidR="00D45C5D">
        <w:rPr>
          <w:sz w:val="28"/>
          <w:szCs w:val="28"/>
        </w:rPr>
        <w:t>07</w:t>
      </w:r>
      <w:r w:rsidR="00772E8B">
        <w:rPr>
          <w:sz w:val="28"/>
          <w:szCs w:val="28"/>
        </w:rPr>
        <w:t>.</w:t>
      </w:r>
      <w:r w:rsidR="00D45C5D">
        <w:rPr>
          <w:sz w:val="28"/>
          <w:szCs w:val="28"/>
        </w:rPr>
        <w:t>2015</w:t>
      </w:r>
      <w:r w:rsidR="00772E8B" w:rsidRPr="00B6021E">
        <w:rPr>
          <w:sz w:val="28"/>
          <w:szCs w:val="28"/>
        </w:rPr>
        <w:t>.</w:t>
      </w:r>
    </w:p>
    <w:p w14:paraId="6EE4A0E0" w14:textId="60C85626" w:rsidR="00FF3B47" w:rsidRDefault="00772E8B" w:rsidP="001D0081">
      <w:pPr>
        <w:ind w:firstLine="709"/>
        <w:jc w:val="both"/>
      </w:pPr>
      <w:r>
        <w:rPr>
          <w:sz w:val="28"/>
          <w:szCs w:val="28"/>
        </w:rPr>
        <w:t xml:space="preserve">С 01.10.2013 в соответствии с </w:t>
      </w:r>
      <w:r w:rsidRPr="00772E8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72E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72E8B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br/>
        <w:t>№</w:t>
      </w:r>
      <w:r w:rsidRPr="00772E8B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772E8B">
        <w:rPr>
          <w:sz w:val="28"/>
          <w:szCs w:val="28"/>
        </w:rPr>
        <w:t>О госуда</w:t>
      </w:r>
      <w:r>
        <w:rPr>
          <w:sz w:val="28"/>
          <w:szCs w:val="28"/>
        </w:rPr>
        <w:t>рственном кадастре недвижимости»</w:t>
      </w:r>
      <w:r w:rsidRPr="00772E8B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редакции, действовавшей до 01.01.2017</w:t>
      </w:r>
      <w:r w:rsidRPr="00772E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72E8B">
        <w:rPr>
          <w:sz w:val="28"/>
          <w:szCs w:val="28"/>
        </w:rPr>
        <w:t xml:space="preserve">при постановке на </w:t>
      </w:r>
      <w:r w:rsidR="009B1154">
        <w:rPr>
          <w:sz w:val="28"/>
          <w:szCs w:val="28"/>
        </w:rPr>
        <w:t xml:space="preserve">государственный кадастровый </w:t>
      </w:r>
      <w:r w:rsidRPr="00772E8B">
        <w:rPr>
          <w:sz w:val="28"/>
          <w:szCs w:val="28"/>
        </w:rPr>
        <w:t xml:space="preserve">учет </w:t>
      </w:r>
      <w:r w:rsidR="001D0081">
        <w:rPr>
          <w:sz w:val="28"/>
          <w:szCs w:val="28"/>
        </w:rPr>
        <w:t>МКД</w:t>
      </w:r>
      <w:r w:rsidRPr="00772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требовалось </w:t>
      </w:r>
      <w:r w:rsidRPr="00772E8B">
        <w:rPr>
          <w:sz w:val="28"/>
          <w:szCs w:val="28"/>
        </w:rPr>
        <w:t>осуществ</w:t>
      </w:r>
      <w:r>
        <w:rPr>
          <w:sz w:val="28"/>
          <w:szCs w:val="28"/>
        </w:rPr>
        <w:t>ить</w:t>
      </w:r>
      <w:r w:rsidRPr="00772E8B">
        <w:rPr>
          <w:sz w:val="28"/>
          <w:szCs w:val="28"/>
        </w:rPr>
        <w:t xml:space="preserve"> постановку на учет всех расположенных в нем помещений (в том числе составляющих общее имущество в таком </w:t>
      </w:r>
      <w:r w:rsidR="001D0081">
        <w:rPr>
          <w:sz w:val="28"/>
          <w:szCs w:val="28"/>
        </w:rPr>
        <w:t>МКД</w:t>
      </w:r>
      <w:r w:rsidRPr="00772E8B">
        <w:rPr>
          <w:sz w:val="28"/>
          <w:szCs w:val="28"/>
        </w:rPr>
        <w:t>)</w:t>
      </w:r>
      <w:r w:rsidR="00FF3B47">
        <w:rPr>
          <w:sz w:val="28"/>
          <w:szCs w:val="28"/>
        </w:rPr>
        <w:t>,</w:t>
      </w:r>
      <w:r w:rsidR="00FF71A5">
        <w:rPr>
          <w:sz w:val="28"/>
          <w:szCs w:val="28"/>
        </w:rPr>
        <w:t xml:space="preserve"> </w:t>
      </w:r>
      <w:r w:rsidR="009B1154">
        <w:rPr>
          <w:sz w:val="28"/>
          <w:szCs w:val="28"/>
        </w:rPr>
        <w:t>п</w:t>
      </w:r>
      <w:r>
        <w:rPr>
          <w:sz w:val="28"/>
          <w:szCs w:val="28"/>
        </w:rPr>
        <w:t xml:space="preserve">ри этом </w:t>
      </w:r>
      <w:r w:rsidR="00CD24AB">
        <w:rPr>
          <w:sz w:val="28"/>
          <w:szCs w:val="28"/>
        </w:rPr>
        <w:t>с 01.01.2013 (</w:t>
      </w:r>
      <w:r w:rsidR="00AF7B6B" w:rsidRPr="007D6824">
        <w:rPr>
          <w:sz w:val="28"/>
          <w:szCs w:val="28"/>
        </w:rPr>
        <w:t>с начала осуществления государственного кадастрового учета ОКС и помещений в государственном кадастре недвижимости</w:t>
      </w:r>
      <w:r w:rsidR="00CD24AB" w:rsidRPr="007D6824">
        <w:rPr>
          <w:sz w:val="28"/>
          <w:szCs w:val="28"/>
        </w:rPr>
        <w:t xml:space="preserve">) </w:t>
      </w:r>
      <w:r w:rsidRPr="007D6824">
        <w:rPr>
          <w:sz w:val="28"/>
          <w:szCs w:val="28"/>
        </w:rPr>
        <w:t xml:space="preserve">до указанной даты государственный кадастровый учет расположенных в </w:t>
      </w:r>
      <w:r w:rsidR="001D0081" w:rsidRPr="007D6824">
        <w:rPr>
          <w:sz w:val="28"/>
          <w:szCs w:val="28"/>
        </w:rPr>
        <w:t>МКД</w:t>
      </w:r>
      <w:r w:rsidRPr="007D6824">
        <w:rPr>
          <w:sz w:val="28"/>
          <w:szCs w:val="28"/>
        </w:rPr>
        <w:t xml:space="preserve"> всех помещений</w:t>
      </w:r>
      <w:r>
        <w:rPr>
          <w:sz w:val="28"/>
          <w:szCs w:val="28"/>
        </w:rPr>
        <w:t xml:space="preserve"> одновременно </w:t>
      </w:r>
      <w:r>
        <w:rPr>
          <w:sz w:val="28"/>
          <w:szCs w:val="28"/>
        </w:rPr>
        <w:br/>
        <w:t>не являлся обязательным.</w:t>
      </w:r>
      <w:r w:rsidR="00FF3B47" w:rsidRPr="00FF3B47">
        <w:t xml:space="preserve"> </w:t>
      </w:r>
    </w:p>
    <w:p w14:paraId="41F918A3" w14:textId="47E4F458" w:rsidR="00772E8B" w:rsidRDefault="00FF3B47" w:rsidP="001D0081">
      <w:pPr>
        <w:ind w:firstLine="709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Кроме того, с 01.10.2013 и вплоть до 01.01.2017 отсутствовал запрет на постановку на государственный кадастровый учет отдельных помещений в МКД без одновременной постановки на учет как всех иных помещений, так и МКД.</w:t>
      </w:r>
    </w:p>
    <w:p w14:paraId="0C330B6C" w14:textId="38F26784" w:rsidR="007D488A" w:rsidRDefault="00CA1D7D" w:rsidP="001D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соответствии с частью 15</w:t>
      </w:r>
      <w:r w:rsidRPr="00CA1D7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CA1D7D">
        <w:rPr>
          <w:sz w:val="28"/>
          <w:szCs w:val="28"/>
        </w:rPr>
        <w:t xml:space="preserve"> 70 Закона </w:t>
      </w:r>
      <w:r>
        <w:rPr>
          <w:sz w:val="28"/>
          <w:szCs w:val="28"/>
        </w:rPr>
        <w:t>№</w:t>
      </w:r>
      <w:r w:rsidRPr="00CA1D7D">
        <w:rPr>
          <w:sz w:val="28"/>
          <w:szCs w:val="28"/>
        </w:rPr>
        <w:t xml:space="preserve"> 218-ФЗ</w:t>
      </w:r>
      <w:r w:rsidR="00F97827">
        <w:rPr>
          <w:sz w:val="28"/>
          <w:szCs w:val="28"/>
        </w:rPr>
        <w:t xml:space="preserve"> </w:t>
      </w:r>
      <w:r w:rsidR="00A32744">
        <w:rPr>
          <w:sz w:val="28"/>
          <w:szCs w:val="28"/>
        </w:rPr>
        <w:br/>
      </w:r>
      <w:r w:rsidR="00F97827">
        <w:rPr>
          <w:sz w:val="28"/>
          <w:szCs w:val="28"/>
        </w:rPr>
        <w:t>(в редакции, действующей с 30.04.2021)</w:t>
      </w:r>
      <w:r w:rsidR="008A6679">
        <w:rPr>
          <w:rStyle w:val="af2"/>
          <w:sz w:val="28"/>
          <w:szCs w:val="28"/>
        </w:rPr>
        <w:footnoteReference w:id="1"/>
      </w:r>
      <w:r w:rsidRPr="00CA1D7D">
        <w:rPr>
          <w:sz w:val="28"/>
          <w:szCs w:val="28"/>
        </w:rPr>
        <w:t xml:space="preserve"> на государственный кадастровый учет</w:t>
      </w:r>
      <w:r>
        <w:rPr>
          <w:sz w:val="28"/>
          <w:szCs w:val="28"/>
        </w:rPr>
        <w:t xml:space="preserve"> может быть поставлено </w:t>
      </w:r>
      <w:r w:rsidRPr="00CA1D7D">
        <w:rPr>
          <w:sz w:val="28"/>
          <w:szCs w:val="28"/>
        </w:rPr>
        <w:t xml:space="preserve">помещение, расположенное в </w:t>
      </w:r>
      <w:r w:rsidR="00D9120F">
        <w:rPr>
          <w:sz w:val="28"/>
          <w:szCs w:val="28"/>
        </w:rPr>
        <w:t>МКД</w:t>
      </w:r>
      <w:r w:rsidRPr="00CA1D7D">
        <w:rPr>
          <w:sz w:val="28"/>
          <w:szCs w:val="28"/>
        </w:rPr>
        <w:t xml:space="preserve">, сведения о котором отсутствуют в ЕГРН, при условии, что такой дом был введен в эксплуатацию до 13.07.2015 и до 01.01.2017 был осуществлен государственный кадастровый учет хотя бы одного жилого или нежилого помещения либо </w:t>
      </w:r>
      <w:proofErr w:type="spellStart"/>
      <w:r w:rsidRPr="00CA1D7D">
        <w:rPr>
          <w:sz w:val="28"/>
          <w:szCs w:val="28"/>
        </w:rPr>
        <w:t>машино</w:t>
      </w:r>
      <w:proofErr w:type="spellEnd"/>
      <w:r w:rsidRPr="00CA1D7D">
        <w:rPr>
          <w:sz w:val="28"/>
          <w:szCs w:val="28"/>
        </w:rPr>
        <w:t>-места, расположенны</w:t>
      </w:r>
      <w:r>
        <w:rPr>
          <w:sz w:val="28"/>
          <w:szCs w:val="28"/>
        </w:rPr>
        <w:t xml:space="preserve">х в таком </w:t>
      </w:r>
      <w:r w:rsidR="005145EE">
        <w:rPr>
          <w:sz w:val="28"/>
          <w:szCs w:val="28"/>
        </w:rPr>
        <w:t>МКД</w:t>
      </w:r>
      <w:r>
        <w:rPr>
          <w:sz w:val="28"/>
          <w:szCs w:val="28"/>
        </w:rPr>
        <w:t>.</w:t>
      </w:r>
    </w:p>
    <w:p w14:paraId="1D49D86C" w14:textId="4679F75D" w:rsidR="001D0081" w:rsidRPr="001D0081" w:rsidRDefault="007D488A" w:rsidP="008B3A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D0081">
        <w:rPr>
          <w:sz w:val="28"/>
          <w:szCs w:val="28"/>
        </w:rPr>
        <w:t xml:space="preserve">Для организации работы по выявлению </w:t>
      </w:r>
      <w:proofErr w:type="gramStart"/>
      <w:r w:rsidRPr="001D0081">
        <w:rPr>
          <w:sz w:val="28"/>
          <w:szCs w:val="28"/>
        </w:rPr>
        <w:t>правообладателей</w:t>
      </w:r>
      <w:proofErr w:type="gramEnd"/>
      <w:r w:rsidRPr="001D0081">
        <w:rPr>
          <w:sz w:val="28"/>
          <w:szCs w:val="28"/>
        </w:rPr>
        <w:t xml:space="preserve"> </w:t>
      </w:r>
      <w:r w:rsidR="00115EF1" w:rsidRPr="001D0081">
        <w:rPr>
          <w:sz w:val="28"/>
          <w:szCs w:val="28"/>
        </w:rPr>
        <w:t xml:space="preserve">расположенных в МКД </w:t>
      </w:r>
      <w:r w:rsidR="001D0081" w:rsidRPr="001D0081">
        <w:rPr>
          <w:sz w:val="28"/>
          <w:szCs w:val="28"/>
        </w:rPr>
        <w:t>помещений, в том числе в отношении которых государственный кадастровый учет не осуществлен, органу регистрации прав посредством скрипт</w:t>
      </w:r>
      <w:r w:rsidR="009D3BE4">
        <w:rPr>
          <w:sz w:val="28"/>
          <w:szCs w:val="28"/>
        </w:rPr>
        <w:t>ов</w:t>
      </w:r>
      <w:r w:rsidR="001D0081" w:rsidRPr="001D0081">
        <w:rPr>
          <w:sz w:val="28"/>
          <w:szCs w:val="28"/>
        </w:rPr>
        <w:t xml:space="preserve"> № </w:t>
      </w:r>
      <w:r w:rsidR="001D0081" w:rsidRPr="001D0081">
        <w:rPr>
          <w:rFonts w:eastAsia="MS Mincho"/>
          <w:kern w:val="32"/>
          <w:sz w:val="28"/>
          <w:szCs w:val="32"/>
          <w:lang w:eastAsia="x-none"/>
        </w:rPr>
        <w:t>1765</w:t>
      </w:r>
      <w:r w:rsidR="009D3BE4">
        <w:rPr>
          <w:rFonts w:eastAsia="MS Mincho"/>
          <w:kern w:val="32"/>
          <w:sz w:val="28"/>
          <w:szCs w:val="32"/>
          <w:lang w:eastAsia="x-none"/>
        </w:rPr>
        <w:t xml:space="preserve">, </w:t>
      </w:r>
      <w:r w:rsidR="00820A4B">
        <w:rPr>
          <w:rFonts w:eastAsia="MS Mincho"/>
          <w:kern w:val="32"/>
          <w:sz w:val="28"/>
          <w:szCs w:val="32"/>
          <w:lang w:eastAsia="x-none"/>
        </w:rPr>
        <w:t>№ </w:t>
      </w:r>
      <w:r w:rsidR="009D3BE4">
        <w:rPr>
          <w:rFonts w:eastAsia="MS Mincho"/>
          <w:kern w:val="32"/>
          <w:sz w:val="28"/>
          <w:szCs w:val="32"/>
          <w:lang w:eastAsia="x-none"/>
        </w:rPr>
        <w:t>1744</w:t>
      </w:r>
      <w:r w:rsidR="001D0081" w:rsidRPr="001D0081">
        <w:rPr>
          <w:rFonts w:eastAsia="MS Mincho"/>
          <w:kern w:val="32"/>
          <w:sz w:val="28"/>
          <w:szCs w:val="32"/>
          <w:lang w:eastAsia="x-none"/>
        </w:rPr>
        <w:t xml:space="preserve"> рекомендуется сформировать выгрузк</w:t>
      </w:r>
      <w:r w:rsidR="001D0081">
        <w:rPr>
          <w:rFonts w:eastAsia="MS Mincho"/>
          <w:kern w:val="32"/>
          <w:sz w:val="28"/>
          <w:szCs w:val="32"/>
          <w:lang w:eastAsia="x-none"/>
        </w:rPr>
        <w:t>и</w:t>
      </w:r>
      <w:r w:rsidR="001D0081" w:rsidRPr="001D0081">
        <w:rPr>
          <w:rFonts w:eastAsia="MS Mincho"/>
          <w:kern w:val="32"/>
          <w:sz w:val="28"/>
          <w:szCs w:val="32"/>
          <w:lang w:eastAsia="x-none"/>
        </w:rPr>
        <w:t xml:space="preserve"> из ЕГРН в отношении МКД и</w:t>
      </w:r>
      <w:r w:rsidR="00115EF1">
        <w:rPr>
          <w:rFonts w:eastAsia="MS Mincho"/>
          <w:kern w:val="32"/>
          <w:sz w:val="28"/>
          <w:szCs w:val="32"/>
          <w:lang w:eastAsia="x-none"/>
        </w:rPr>
        <w:t xml:space="preserve"> </w:t>
      </w:r>
      <w:r w:rsidR="001D0081" w:rsidRPr="001D0081">
        <w:rPr>
          <w:rFonts w:eastAsia="MS Mincho"/>
          <w:kern w:val="32"/>
          <w:sz w:val="28"/>
          <w:szCs w:val="32"/>
          <w:lang w:eastAsia="x-none"/>
        </w:rPr>
        <w:t>помещений в них</w:t>
      </w:r>
      <w:r w:rsidR="00482F57">
        <w:rPr>
          <w:rFonts w:eastAsia="MS Mincho"/>
          <w:kern w:val="32"/>
          <w:sz w:val="28"/>
          <w:szCs w:val="32"/>
          <w:lang w:eastAsia="x-none"/>
        </w:rPr>
        <w:t xml:space="preserve"> </w:t>
      </w:r>
      <w:r w:rsidR="00482F57" w:rsidRPr="00361484">
        <w:rPr>
          <w:rFonts w:eastAsia="MS Mincho"/>
          <w:kern w:val="32"/>
          <w:sz w:val="28"/>
          <w:szCs w:val="32"/>
          <w:lang w:eastAsia="x-none"/>
        </w:rPr>
        <w:t>или</w:t>
      </w:r>
      <w:r w:rsidR="00482F57">
        <w:rPr>
          <w:rFonts w:eastAsia="MS Mincho"/>
          <w:kern w:val="32"/>
          <w:sz w:val="28"/>
          <w:szCs w:val="32"/>
          <w:lang w:eastAsia="x-none"/>
        </w:rPr>
        <w:t xml:space="preserve"> только помещений</w:t>
      </w:r>
      <w:r w:rsidR="00482F57" w:rsidRPr="00361484">
        <w:rPr>
          <w:rFonts w:eastAsia="MS Mincho"/>
          <w:kern w:val="32"/>
          <w:sz w:val="28"/>
          <w:szCs w:val="32"/>
          <w:lang w:eastAsia="x-none"/>
        </w:rPr>
        <w:t>, если МКД не стоит на государственном кадастровом учете</w:t>
      </w:r>
      <w:r w:rsidR="001D0081" w:rsidRPr="001D0081">
        <w:rPr>
          <w:rFonts w:eastAsia="MS Mincho"/>
          <w:kern w:val="32"/>
          <w:sz w:val="28"/>
          <w:szCs w:val="32"/>
          <w:lang w:eastAsia="x-none"/>
        </w:rPr>
        <w:t>.</w:t>
      </w:r>
      <w:r w:rsidR="00195031">
        <w:rPr>
          <w:rFonts w:eastAsia="MS Mincho"/>
          <w:kern w:val="32"/>
          <w:sz w:val="28"/>
          <w:szCs w:val="32"/>
          <w:lang w:eastAsia="x-none"/>
        </w:rPr>
        <w:t xml:space="preserve"> Также </w:t>
      </w:r>
      <w:r w:rsidR="00195031">
        <w:rPr>
          <w:rFonts w:eastAsia="MS Mincho"/>
          <w:kern w:val="32"/>
          <w:sz w:val="28"/>
          <w:szCs w:val="32"/>
          <w:lang w:eastAsia="x-none"/>
        </w:rPr>
        <w:lastRenderedPageBreak/>
        <w:t xml:space="preserve">дополнительно органом регистрации прав могут быть использованы иные расположенные на Сервисе сбора статистики скрипты, позволяющие осуществить сбор информации о вышеуказанных объектах. </w:t>
      </w:r>
    </w:p>
    <w:p w14:paraId="213085DC" w14:textId="0F75B1CC" w:rsidR="008B3A62" w:rsidRDefault="00E110AB" w:rsidP="008B3A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1D7D">
        <w:rPr>
          <w:sz w:val="28"/>
          <w:szCs w:val="28"/>
        </w:rPr>
        <w:t>Путем ручного разбора</w:t>
      </w:r>
      <w:r w:rsidR="009D3BE4" w:rsidRPr="00CA1D7D">
        <w:rPr>
          <w:sz w:val="28"/>
          <w:szCs w:val="28"/>
        </w:rPr>
        <w:t>, а</w:t>
      </w:r>
      <w:r w:rsidR="009D3BE4">
        <w:rPr>
          <w:sz w:val="28"/>
          <w:szCs w:val="28"/>
        </w:rPr>
        <w:t xml:space="preserve"> также</w:t>
      </w:r>
      <w:r w:rsidRPr="00E110AB">
        <w:rPr>
          <w:sz w:val="28"/>
          <w:szCs w:val="28"/>
        </w:rPr>
        <w:t xml:space="preserve"> посредством метода фильтрации объектов недвижимости в сформированн</w:t>
      </w:r>
      <w:r w:rsidR="00361484">
        <w:rPr>
          <w:sz w:val="28"/>
          <w:szCs w:val="28"/>
        </w:rPr>
        <w:t>ых</w:t>
      </w:r>
      <w:r w:rsidRPr="00E110AB">
        <w:rPr>
          <w:sz w:val="28"/>
          <w:szCs w:val="28"/>
        </w:rPr>
        <w:t xml:space="preserve"> выгрузк</w:t>
      </w:r>
      <w:r w:rsidR="00361484">
        <w:rPr>
          <w:sz w:val="28"/>
          <w:szCs w:val="28"/>
        </w:rPr>
        <w:t>ах</w:t>
      </w:r>
      <w:r w:rsidRPr="00E110AB">
        <w:rPr>
          <w:sz w:val="28"/>
          <w:szCs w:val="28"/>
        </w:rPr>
        <w:t xml:space="preserve"> в формате </w:t>
      </w:r>
      <w:proofErr w:type="spellStart"/>
      <w:r w:rsidRPr="00E110AB">
        <w:rPr>
          <w:sz w:val="28"/>
          <w:szCs w:val="28"/>
          <w:lang w:val="en-US"/>
        </w:rPr>
        <w:t>Ecxel</w:t>
      </w:r>
      <w:proofErr w:type="spellEnd"/>
      <w:r w:rsidRPr="00E110AB">
        <w:rPr>
          <w:sz w:val="28"/>
          <w:szCs w:val="28"/>
        </w:rPr>
        <w:t xml:space="preserve"> орган регистрации прав </w:t>
      </w:r>
      <w:r w:rsidR="001D0081" w:rsidRPr="00E110AB">
        <w:rPr>
          <w:sz w:val="28"/>
          <w:szCs w:val="28"/>
        </w:rPr>
        <w:t>формир</w:t>
      </w:r>
      <w:r w:rsidR="00421273" w:rsidRPr="00E110AB">
        <w:rPr>
          <w:sz w:val="28"/>
          <w:szCs w:val="28"/>
        </w:rPr>
        <w:t>ует</w:t>
      </w:r>
      <w:r w:rsidR="00635C67">
        <w:rPr>
          <w:sz w:val="28"/>
          <w:szCs w:val="28"/>
        </w:rPr>
        <w:t xml:space="preserve"> </w:t>
      </w:r>
      <w:r w:rsidR="00635C67" w:rsidRPr="00361484">
        <w:rPr>
          <w:b/>
          <w:sz w:val="28"/>
          <w:szCs w:val="28"/>
        </w:rPr>
        <w:t>в разрезе муниципальных образований</w:t>
      </w:r>
      <w:r w:rsidR="001D0081" w:rsidRPr="00E110AB">
        <w:rPr>
          <w:sz w:val="28"/>
          <w:szCs w:val="28"/>
        </w:rPr>
        <w:t xml:space="preserve"> </w:t>
      </w:r>
      <w:r w:rsidR="00361484">
        <w:rPr>
          <w:sz w:val="28"/>
          <w:szCs w:val="28"/>
        </w:rPr>
        <w:t xml:space="preserve">субъекта Российской Федерации </w:t>
      </w:r>
      <w:r w:rsidR="008B3A62">
        <w:rPr>
          <w:sz w:val="28"/>
          <w:szCs w:val="28"/>
        </w:rPr>
        <w:t xml:space="preserve">2 </w:t>
      </w:r>
      <w:r w:rsidR="001D0081" w:rsidRPr="00E110AB">
        <w:rPr>
          <w:sz w:val="28"/>
          <w:szCs w:val="28"/>
        </w:rPr>
        <w:t>перечн</w:t>
      </w:r>
      <w:r w:rsidR="008B3A62">
        <w:rPr>
          <w:sz w:val="28"/>
          <w:szCs w:val="28"/>
        </w:rPr>
        <w:t>я:</w:t>
      </w:r>
    </w:p>
    <w:p w14:paraId="5C39AA8D" w14:textId="709D7992" w:rsidR="008B3A62" w:rsidRDefault="00DB56C9" w:rsidP="008B3A62">
      <w:pPr>
        <w:pStyle w:val="a3"/>
        <w:ind w:left="0" w:firstLine="709"/>
        <w:jc w:val="both"/>
        <w:rPr>
          <w:sz w:val="28"/>
          <w:szCs w:val="28"/>
        </w:rPr>
      </w:pPr>
      <w:r w:rsidRPr="00361484">
        <w:rPr>
          <w:b/>
          <w:sz w:val="28"/>
          <w:szCs w:val="28"/>
          <w:lang w:val="en-US"/>
        </w:rPr>
        <w:t>I</w:t>
      </w:r>
      <w:r w:rsidR="008B3A62" w:rsidRPr="00361484">
        <w:rPr>
          <w:b/>
          <w:sz w:val="28"/>
          <w:szCs w:val="28"/>
        </w:rPr>
        <w:t xml:space="preserve"> перечень</w:t>
      </w:r>
      <w:r w:rsidR="008B3A62">
        <w:rPr>
          <w:sz w:val="28"/>
          <w:szCs w:val="28"/>
        </w:rPr>
        <w:t xml:space="preserve"> </w:t>
      </w:r>
      <w:r w:rsidR="00195031">
        <w:rPr>
          <w:sz w:val="28"/>
          <w:szCs w:val="28"/>
        </w:rPr>
        <w:t xml:space="preserve">на основе выгрузки по скрипту № 1765 </w:t>
      </w:r>
      <w:r w:rsidR="008B3A62">
        <w:rPr>
          <w:sz w:val="28"/>
          <w:szCs w:val="28"/>
        </w:rPr>
        <w:t xml:space="preserve">– </w:t>
      </w:r>
      <w:r w:rsidR="001D0081" w:rsidRPr="00E110AB">
        <w:rPr>
          <w:sz w:val="28"/>
          <w:szCs w:val="28"/>
        </w:rPr>
        <w:t>МКД</w:t>
      </w:r>
      <w:r w:rsidR="00421273" w:rsidRPr="00E110AB">
        <w:rPr>
          <w:sz w:val="28"/>
          <w:szCs w:val="28"/>
        </w:rPr>
        <w:t>,</w:t>
      </w:r>
      <w:r w:rsidR="001D0081" w:rsidRPr="00E110AB">
        <w:rPr>
          <w:sz w:val="28"/>
          <w:szCs w:val="28"/>
        </w:rPr>
        <w:t xml:space="preserve"> </w:t>
      </w:r>
      <w:r w:rsidR="00421273" w:rsidRPr="00E110AB">
        <w:rPr>
          <w:sz w:val="28"/>
          <w:szCs w:val="28"/>
        </w:rPr>
        <w:t>с</w:t>
      </w:r>
      <w:r w:rsidR="008B3A62">
        <w:rPr>
          <w:sz w:val="28"/>
          <w:szCs w:val="28"/>
        </w:rPr>
        <w:t>озданные</w:t>
      </w:r>
      <w:r w:rsidR="00421273" w:rsidRPr="00E110AB">
        <w:rPr>
          <w:sz w:val="28"/>
          <w:szCs w:val="28"/>
        </w:rPr>
        <w:t xml:space="preserve"> без привлечения денежных средств участников долевого строительства </w:t>
      </w:r>
      <w:r w:rsidR="00195031">
        <w:rPr>
          <w:sz w:val="28"/>
          <w:szCs w:val="28"/>
        </w:rPr>
        <w:br/>
      </w:r>
      <w:r w:rsidR="00421273" w:rsidRPr="00E110AB">
        <w:rPr>
          <w:sz w:val="28"/>
          <w:szCs w:val="28"/>
        </w:rPr>
        <w:t>в соответствии с Законом № 214-ФЗ и введенны</w:t>
      </w:r>
      <w:r w:rsidR="008B3A62">
        <w:rPr>
          <w:sz w:val="28"/>
          <w:szCs w:val="28"/>
        </w:rPr>
        <w:t>е</w:t>
      </w:r>
      <w:r w:rsidR="00421273" w:rsidRPr="00E110AB">
        <w:rPr>
          <w:sz w:val="28"/>
          <w:szCs w:val="28"/>
        </w:rPr>
        <w:t xml:space="preserve"> в эксплуатацию </w:t>
      </w:r>
      <w:r w:rsidR="00195031">
        <w:rPr>
          <w:sz w:val="28"/>
          <w:szCs w:val="28"/>
        </w:rPr>
        <w:br/>
      </w:r>
      <w:r w:rsidR="00421273" w:rsidRPr="00E110AB">
        <w:rPr>
          <w:sz w:val="28"/>
          <w:szCs w:val="28"/>
        </w:rPr>
        <w:t xml:space="preserve">до </w:t>
      </w:r>
      <w:r w:rsidR="00A818FB">
        <w:rPr>
          <w:sz w:val="28"/>
          <w:szCs w:val="28"/>
        </w:rPr>
        <w:t>13</w:t>
      </w:r>
      <w:r w:rsidR="00421273" w:rsidRPr="00E110AB">
        <w:rPr>
          <w:sz w:val="28"/>
          <w:szCs w:val="28"/>
        </w:rPr>
        <w:t>.</w:t>
      </w:r>
      <w:r w:rsidR="00A818FB">
        <w:rPr>
          <w:sz w:val="28"/>
          <w:szCs w:val="28"/>
        </w:rPr>
        <w:t>07</w:t>
      </w:r>
      <w:r w:rsidR="00421273" w:rsidRPr="00E110AB">
        <w:rPr>
          <w:sz w:val="28"/>
          <w:szCs w:val="28"/>
        </w:rPr>
        <w:t>.</w:t>
      </w:r>
      <w:r w:rsidR="00A818FB" w:rsidRPr="00E110AB">
        <w:rPr>
          <w:sz w:val="28"/>
          <w:szCs w:val="28"/>
        </w:rPr>
        <w:t>201</w:t>
      </w:r>
      <w:r w:rsidR="00A818FB">
        <w:rPr>
          <w:sz w:val="28"/>
          <w:szCs w:val="28"/>
        </w:rPr>
        <w:t>5</w:t>
      </w:r>
      <w:r w:rsidR="00421273" w:rsidRPr="00E110AB">
        <w:rPr>
          <w:sz w:val="28"/>
          <w:szCs w:val="28"/>
        </w:rPr>
        <w:t xml:space="preserve">, </w:t>
      </w:r>
      <w:r w:rsidR="00E110AB" w:rsidRPr="00E110AB">
        <w:rPr>
          <w:sz w:val="28"/>
          <w:szCs w:val="28"/>
        </w:rPr>
        <w:t>и</w:t>
      </w:r>
      <w:r w:rsidR="008B3A62">
        <w:rPr>
          <w:sz w:val="28"/>
          <w:szCs w:val="28"/>
        </w:rPr>
        <w:t xml:space="preserve"> расположенные</w:t>
      </w:r>
      <w:r w:rsidR="00E110AB" w:rsidRPr="00E110AB">
        <w:rPr>
          <w:sz w:val="28"/>
          <w:szCs w:val="28"/>
        </w:rPr>
        <w:t xml:space="preserve"> в них помещени</w:t>
      </w:r>
      <w:r w:rsidR="008B3A62">
        <w:rPr>
          <w:sz w:val="28"/>
          <w:szCs w:val="28"/>
        </w:rPr>
        <w:t>я</w:t>
      </w:r>
      <w:r w:rsidR="00C923D9">
        <w:rPr>
          <w:sz w:val="28"/>
          <w:szCs w:val="28"/>
        </w:rPr>
        <w:t>, которы</w:t>
      </w:r>
      <w:r w:rsidR="008F634D">
        <w:rPr>
          <w:sz w:val="28"/>
          <w:szCs w:val="28"/>
        </w:rPr>
        <w:t>е</w:t>
      </w:r>
      <w:r w:rsidR="00C923D9">
        <w:rPr>
          <w:sz w:val="28"/>
          <w:szCs w:val="28"/>
        </w:rPr>
        <w:t xml:space="preserve"> учтены в ЕГРН,</w:t>
      </w:r>
      <w:r>
        <w:rPr>
          <w:sz w:val="28"/>
          <w:szCs w:val="28"/>
        </w:rPr>
        <w:t xml:space="preserve"> </w:t>
      </w:r>
      <w:r w:rsidR="00635C67">
        <w:rPr>
          <w:sz w:val="28"/>
          <w:szCs w:val="28"/>
        </w:rPr>
        <w:t>(</w:t>
      </w:r>
      <w:r>
        <w:rPr>
          <w:sz w:val="28"/>
          <w:szCs w:val="28"/>
        </w:rPr>
        <w:t xml:space="preserve">по </w:t>
      </w:r>
      <w:r w:rsidRPr="00E110AB">
        <w:rPr>
          <w:sz w:val="28"/>
          <w:szCs w:val="28"/>
        </w:rPr>
        <w:t>дате ввода в эксплуатацию МКД</w:t>
      </w:r>
      <w:r w:rsidR="009D3BE4">
        <w:rPr>
          <w:sz w:val="28"/>
          <w:szCs w:val="28"/>
        </w:rPr>
        <w:t xml:space="preserve"> (</w:t>
      </w:r>
      <w:r w:rsidR="00D57F70">
        <w:rPr>
          <w:sz w:val="28"/>
          <w:szCs w:val="28"/>
        </w:rPr>
        <w:t>дате завершения строительства)</w:t>
      </w:r>
      <w:r w:rsidR="00635C67">
        <w:rPr>
          <w:sz w:val="28"/>
          <w:szCs w:val="28"/>
        </w:rPr>
        <w:t xml:space="preserve">, </w:t>
      </w:r>
      <w:r w:rsidR="00635C67" w:rsidRPr="001D0081">
        <w:rPr>
          <w:sz w:val="28"/>
          <w:szCs w:val="28"/>
        </w:rPr>
        <w:t xml:space="preserve">а также с учетом сведений, содержащихся в реестре прав, ограничений прав </w:t>
      </w:r>
      <w:r w:rsidR="00A32744">
        <w:rPr>
          <w:sz w:val="28"/>
          <w:szCs w:val="28"/>
        </w:rPr>
        <w:br/>
      </w:r>
      <w:r w:rsidR="00635C67" w:rsidRPr="001D0081">
        <w:rPr>
          <w:sz w:val="28"/>
          <w:szCs w:val="28"/>
        </w:rPr>
        <w:t xml:space="preserve">и обременений недвижимого имущества </w:t>
      </w:r>
      <w:r w:rsidR="00635C67">
        <w:rPr>
          <w:sz w:val="28"/>
          <w:szCs w:val="28"/>
        </w:rPr>
        <w:t>ЕГРН)</w:t>
      </w:r>
      <w:r w:rsidR="008B3A62">
        <w:rPr>
          <w:sz w:val="28"/>
          <w:szCs w:val="28"/>
        </w:rPr>
        <w:t>;</w:t>
      </w:r>
    </w:p>
    <w:p w14:paraId="1DBDA12B" w14:textId="5ED4C1F0" w:rsidR="00E110AB" w:rsidRDefault="00DB56C9" w:rsidP="00361484">
      <w:pPr>
        <w:pStyle w:val="a3"/>
        <w:ind w:left="0" w:firstLine="709"/>
        <w:jc w:val="both"/>
        <w:rPr>
          <w:rFonts w:eastAsia="MS Mincho"/>
          <w:kern w:val="32"/>
          <w:sz w:val="28"/>
          <w:szCs w:val="32"/>
          <w:lang w:eastAsia="x-none"/>
        </w:rPr>
      </w:pPr>
      <w:r w:rsidRPr="00361484">
        <w:rPr>
          <w:b/>
          <w:sz w:val="28"/>
          <w:szCs w:val="28"/>
          <w:lang w:val="en-US"/>
        </w:rPr>
        <w:t>II</w:t>
      </w:r>
      <w:r w:rsidR="008B3A62" w:rsidRPr="00361484">
        <w:rPr>
          <w:b/>
          <w:sz w:val="28"/>
          <w:szCs w:val="28"/>
        </w:rPr>
        <w:t xml:space="preserve"> перечень</w:t>
      </w:r>
      <w:r w:rsidR="008B3A62">
        <w:rPr>
          <w:sz w:val="28"/>
          <w:szCs w:val="28"/>
        </w:rPr>
        <w:t xml:space="preserve"> </w:t>
      </w:r>
      <w:r w:rsidR="00195031">
        <w:rPr>
          <w:sz w:val="28"/>
          <w:szCs w:val="28"/>
        </w:rPr>
        <w:t xml:space="preserve">на основе выгрузки по скрипту № 1744 </w:t>
      </w:r>
      <w:r w:rsidR="008B3A62">
        <w:rPr>
          <w:sz w:val="28"/>
          <w:szCs w:val="28"/>
        </w:rPr>
        <w:t xml:space="preserve">– </w:t>
      </w:r>
      <w:r w:rsidR="00E110AB" w:rsidRPr="00E110AB">
        <w:rPr>
          <w:sz w:val="28"/>
          <w:szCs w:val="28"/>
        </w:rPr>
        <w:t>помещени</w:t>
      </w:r>
      <w:r w:rsidR="008B3A62">
        <w:rPr>
          <w:sz w:val="28"/>
          <w:szCs w:val="28"/>
        </w:rPr>
        <w:t>я</w:t>
      </w:r>
      <w:r w:rsidR="00E110AB">
        <w:rPr>
          <w:sz w:val="28"/>
          <w:szCs w:val="28"/>
        </w:rPr>
        <w:t xml:space="preserve">, государственный кадастровый учет которых осуществлен до </w:t>
      </w:r>
      <w:r w:rsidR="00C923D9">
        <w:rPr>
          <w:sz w:val="28"/>
          <w:szCs w:val="28"/>
        </w:rPr>
        <w:t xml:space="preserve">даты </w:t>
      </w:r>
      <w:r w:rsidR="00A83AB7">
        <w:rPr>
          <w:sz w:val="28"/>
          <w:szCs w:val="28"/>
        </w:rPr>
        <w:t>проведения выгрузки по указанному скрипту</w:t>
      </w:r>
      <w:r w:rsidR="00361484">
        <w:rPr>
          <w:sz w:val="28"/>
          <w:szCs w:val="28"/>
        </w:rPr>
        <w:t>,</w:t>
      </w:r>
      <w:r w:rsidR="00E110AB" w:rsidRPr="00E110AB">
        <w:rPr>
          <w:sz w:val="28"/>
          <w:szCs w:val="28"/>
        </w:rPr>
        <w:t xml:space="preserve"> </w:t>
      </w:r>
      <w:r w:rsidR="008B3A62">
        <w:rPr>
          <w:sz w:val="28"/>
          <w:szCs w:val="28"/>
        </w:rPr>
        <w:t xml:space="preserve">при отсутствии </w:t>
      </w:r>
      <w:r w:rsidR="008B3A62" w:rsidRPr="008B3A62">
        <w:rPr>
          <w:rFonts w:eastAsia="MS Mincho"/>
          <w:kern w:val="32"/>
          <w:sz w:val="28"/>
          <w:szCs w:val="32"/>
          <w:lang w:eastAsia="x-none"/>
        </w:rPr>
        <w:t>государственного кадастрового учета МКД, в котором они расположены</w:t>
      </w:r>
      <w:r w:rsidR="00635C67">
        <w:rPr>
          <w:rFonts w:eastAsia="MS Mincho"/>
          <w:kern w:val="32"/>
          <w:sz w:val="28"/>
          <w:szCs w:val="32"/>
          <w:lang w:eastAsia="x-none"/>
        </w:rPr>
        <w:t xml:space="preserve"> (по дате </w:t>
      </w:r>
      <w:r w:rsidR="00635C67" w:rsidRPr="008B3A62">
        <w:rPr>
          <w:rFonts w:eastAsia="MS Mincho"/>
          <w:kern w:val="32"/>
          <w:sz w:val="28"/>
          <w:szCs w:val="32"/>
          <w:lang w:eastAsia="x-none"/>
        </w:rPr>
        <w:t>государственного кадастрового учета</w:t>
      </w:r>
      <w:r w:rsidR="00635C67">
        <w:rPr>
          <w:rFonts w:eastAsia="MS Mincho"/>
          <w:kern w:val="32"/>
          <w:sz w:val="28"/>
          <w:szCs w:val="32"/>
          <w:lang w:eastAsia="x-none"/>
        </w:rPr>
        <w:t xml:space="preserve"> помещений в совокупности </w:t>
      </w:r>
      <w:r w:rsidR="00A32744">
        <w:rPr>
          <w:rFonts w:eastAsia="MS Mincho"/>
          <w:kern w:val="32"/>
          <w:sz w:val="28"/>
          <w:szCs w:val="32"/>
          <w:lang w:eastAsia="x-none"/>
        </w:rPr>
        <w:br/>
      </w:r>
      <w:r w:rsidR="00635C67">
        <w:rPr>
          <w:rFonts w:eastAsia="MS Mincho"/>
          <w:kern w:val="32"/>
          <w:sz w:val="28"/>
          <w:szCs w:val="32"/>
          <w:lang w:eastAsia="x-none"/>
        </w:rPr>
        <w:t>с отсутствием в ЕГРН сведений об МКД (связь помещения с МКД отсутствует)</w:t>
      </w:r>
      <w:r w:rsidR="008B3A62" w:rsidRPr="008B3A62">
        <w:rPr>
          <w:rFonts w:eastAsia="MS Mincho"/>
          <w:kern w:val="32"/>
          <w:sz w:val="28"/>
          <w:szCs w:val="32"/>
          <w:lang w:eastAsia="x-none"/>
        </w:rPr>
        <w:t>.</w:t>
      </w:r>
    </w:p>
    <w:p w14:paraId="1F49D4F7" w14:textId="2AB0CF8F" w:rsidR="00361484" w:rsidRDefault="00361484" w:rsidP="0084630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61484">
        <w:rPr>
          <w:sz w:val="28"/>
          <w:szCs w:val="28"/>
        </w:rPr>
        <w:t xml:space="preserve">Подготовленные в разрезе муниципальных образований субъекта Российской Федерации перечни </w:t>
      </w:r>
      <w:r w:rsidRPr="00361484">
        <w:rPr>
          <w:sz w:val="28"/>
          <w:szCs w:val="28"/>
          <w:lang w:val="en-US"/>
        </w:rPr>
        <w:t>I</w:t>
      </w:r>
      <w:r w:rsidRPr="00361484">
        <w:rPr>
          <w:sz w:val="28"/>
          <w:szCs w:val="28"/>
        </w:rPr>
        <w:t xml:space="preserve"> и </w:t>
      </w:r>
      <w:r w:rsidRPr="00361484">
        <w:rPr>
          <w:sz w:val="28"/>
          <w:szCs w:val="28"/>
          <w:lang w:val="en-US"/>
        </w:rPr>
        <w:t>II</w:t>
      </w:r>
      <w:r w:rsidRPr="00361484">
        <w:rPr>
          <w:sz w:val="28"/>
          <w:szCs w:val="28"/>
        </w:rPr>
        <w:t xml:space="preserve"> орган регистрации прав направляет </w:t>
      </w:r>
      <w:r w:rsidR="00195031">
        <w:rPr>
          <w:sz w:val="28"/>
          <w:szCs w:val="28"/>
        </w:rPr>
        <w:br/>
      </w:r>
      <w:r w:rsidRPr="00361484">
        <w:rPr>
          <w:sz w:val="28"/>
          <w:szCs w:val="28"/>
        </w:rPr>
        <w:t xml:space="preserve">в органы исполнительной власти субъектов Российской Федерации </w:t>
      </w:r>
      <w:r w:rsidR="00195031">
        <w:rPr>
          <w:sz w:val="28"/>
          <w:szCs w:val="28"/>
        </w:rPr>
        <w:br/>
      </w:r>
      <w:r w:rsidRPr="00361484">
        <w:rPr>
          <w:sz w:val="28"/>
          <w:szCs w:val="28"/>
        </w:rPr>
        <w:t xml:space="preserve">для организации дальнейшей работы органами исполнительной власти субъектов Российской Федерации - городов федерального значения Москвы, </w:t>
      </w:r>
      <w:r w:rsidR="00D57F70">
        <w:rPr>
          <w:sz w:val="28"/>
          <w:szCs w:val="28"/>
        </w:rPr>
        <w:br/>
      </w:r>
      <w:r w:rsidRPr="00361484">
        <w:rPr>
          <w:sz w:val="28"/>
          <w:szCs w:val="28"/>
        </w:rPr>
        <w:t>Санкт-Петербурга и Севастополя, орган</w:t>
      </w:r>
      <w:r>
        <w:rPr>
          <w:sz w:val="28"/>
          <w:szCs w:val="28"/>
        </w:rPr>
        <w:t>ами</w:t>
      </w:r>
      <w:r w:rsidRPr="00361484">
        <w:rPr>
          <w:sz w:val="28"/>
          <w:szCs w:val="28"/>
        </w:rPr>
        <w:t xml:space="preserve"> местного самоуправления </w:t>
      </w:r>
      <w:r w:rsidR="00D57F70">
        <w:rPr>
          <w:sz w:val="28"/>
          <w:szCs w:val="28"/>
        </w:rPr>
        <w:br/>
      </w:r>
      <w:r w:rsidRPr="00361484">
        <w:rPr>
          <w:sz w:val="28"/>
          <w:szCs w:val="28"/>
        </w:rPr>
        <w:t>(далее – уполномоченные органы)</w:t>
      </w:r>
      <w:r>
        <w:rPr>
          <w:sz w:val="28"/>
          <w:szCs w:val="28"/>
        </w:rPr>
        <w:t>.</w:t>
      </w:r>
    </w:p>
    <w:p w14:paraId="00C88E4C" w14:textId="60CEC34D" w:rsidR="00361484" w:rsidRDefault="00361484" w:rsidP="0098358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</w:t>
      </w:r>
      <w:r w:rsidRPr="00361484">
        <w:rPr>
          <w:sz w:val="28"/>
          <w:szCs w:val="28"/>
        </w:rPr>
        <w:t xml:space="preserve">работ </w:t>
      </w:r>
      <w:r w:rsidRPr="00361484">
        <w:rPr>
          <w:rFonts w:eastAsia="MS Mincho"/>
          <w:kern w:val="32"/>
          <w:sz w:val="28"/>
          <w:szCs w:val="28"/>
          <w:lang w:eastAsia="x-none"/>
        </w:rPr>
        <w:t xml:space="preserve">по выявлению правообладателей </w:t>
      </w:r>
      <w:r w:rsidRPr="00361484">
        <w:rPr>
          <w:rFonts w:eastAsia="MS Mincho"/>
          <w:kern w:val="32"/>
          <w:sz w:val="28"/>
          <w:szCs w:val="28"/>
          <w:lang w:eastAsia="x-none"/>
        </w:rPr>
        <w:br/>
      </w:r>
      <w:r w:rsidRPr="00361484">
        <w:rPr>
          <w:sz w:val="28"/>
          <w:szCs w:val="28"/>
        </w:rPr>
        <w:t xml:space="preserve">ранее учтенных </w:t>
      </w:r>
      <w:r w:rsidRPr="00361484">
        <w:rPr>
          <w:rFonts w:eastAsia="MS Mincho"/>
          <w:kern w:val="32"/>
          <w:sz w:val="28"/>
          <w:szCs w:val="28"/>
          <w:lang w:eastAsia="x-none"/>
        </w:rPr>
        <w:t xml:space="preserve">жилых и нежилых помещений в </w:t>
      </w:r>
      <w:r w:rsidR="00A83AB7">
        <w:rPr>
          <w:rFonts w:eastAsia="MS Mincho"/>
          <w:kern w:val="32"/>
          <w:sz w:val="28"/>
          <w:szCs w:val="28"/>
          <w:lang w:eastAsia="x-none"/>
        </w:rPr>
        <w:t>МКД</w:t>
      </w:r>
      <w:r w:rsidRPr="00361484">
        <w:rPr>
          <w:rFonts w:eastAsia="MS Mincho"/>
          <w:kern w:val="32"/>
          <w:sz w:val="28"/>
          <w:szCs w:val="28"/>
          <w:lang w:eastAsia="x-none"/>
        </w:rPr>
        <w:t xml:space="preserve"> </w:t>
      </w:r>
      <w:r w:rsidRPr="00361484">
        <w:rPr>
          <w:sz w:val="28"/>
          <w:szCs w:val="28"/>
        </w:rPr>
        <w:t xml:space="preserve">уполномоченные органы </w:t>
      </w:r>
      <w:r>
        <w:rPr>
          <w:sz w:val="28"/>
          <w:szCs w:val="28"/>
        </w:rPr>
        <w:t xml:space="preserve">осуществляют разбор объектов недвижимости </w:t>
      </w:r>
      <w:r w:rsidR="00C45147">
        <w:rPr>
          <w:sz w:val="28"/>
          <w:szCs w:val="28"/>
        </w:rPr>
        <w:t xml:space="preserve">на </w:t>
      </w:r>
      <w:r w:rsidR="00983585">
        <w:rPr>
          <w:sz w:val="28"/>
          <w:szCs w:val="28"/>
        </w:rPr>
        <w:t xml:space="preserve">группы </w:t>
      </w:r>
      <w:r w:rsidR="00EA4B96">
        <w:rPr>
          <w:sz w:val="28"/>
          <w:szCs w:val="28"/>
        </w:rPr>
        <w:t xml:space="preserve">путем всестороннего анализа сведений о МКД и (или) расположенных в них помещениях (в том числе имеющейся у </w:t>
      </w:r>
      <w:r w:rsidR="00FB56F3">
        <w:rPr>
          <w:sz w:val="28"/>
          <w:szCs w:val="28"/>
        </w:rPr>
        <w:t xml:space="preserve">них </w:t>
      </w:r>
      <w:r w:rsidR="00EA4B96">
        <w:rPr>
          <w:sz w:val="28"/>
          <w:szCs w:val="28"/>
        </w:rPr>
        <w:t>документации (включая документы о вводе в эксплуатацию, документацию технической инвентаризации), документаци</w:t>
      </w:r>
      <w:r w:rsidR="00761347">
        <w:rPr>
          <w:sz w:val="28"/>
          <w:szCs w:val="28"/>
        </w:rPr>
        <w:t>и</w:t>
      </w:r>
      <w:r w:rsidR="00EA4B96">
        <w:rPr>
          <w:sz w:val="28"/>
          <w:szCs w:val="28"/>
        </w:rPr>
        <w:t xml:space="preserve"> технической инвентаризации, </w:t>
      </w:r>
      <w:r w:rsidR="008A6855">
        <w:rPr>
          <w:sz w:val="28"/>
          <w:szCs w:val="28"/>
        </w:rPr>
        <w:t xml:space="preserve">хранящейся </w:t>
      </w:r>
      <w:r w:rsidR="00A32744">
        <w:rPr>
          <w:sz w:val="28"/>
          <w:szCs w:val="28"/>
        </w:rPr>
        <w:br/>
      </w:r>
      <w:r w:rsidR="00EA4B96">
        <w:rPr>
          <w:sz w:val="28"/>
          <w:szCs w:val="28"/>
        </w:rPr>
        <w:t xml:space="preserve">в </w:t>
      </w:r>
      <w:r w:rsidR="00EA4B96" w:rsidRPr="004D50FD">
        <w:rPr>
          <w:sz w:val="28"/>
          <w:szCs w:val="28"/>
        </w:rPr>
        <w:t>организаци</w:t>
      </w:r>
      <w:r w:rsidR="00EA4B96">
        <w:rPr>
          <w:sz w:val="28"/>
          <w:szCs w:val="28"/>
        </w:rPr>
        <w:t>ях</w:t>
      </w:r>
      <w:r w:rsidR="00EA4B96" w:rsidRPr="004D50FD">
        <w:rPr>
          <w:sz w:val="28"/>
          <w:szCs w:val="28"/>
        </w:rPr>
        <w:t>, осуществляющих хранение архива технической документации</w:t>
      </w:r>
      <w:r w:rsidR="00EA4B96">
        <w:rPr>
          <w:sz w:val="28"/>
          <w:szCs w:val="28"/>
        </w:rPr>
        <w:t xml:space="preserve"> (</w:t>
      </w:r>
      <w:r w:rsidR="00DF2FD3">
        <w:rPr>
          <w:sz w:val="28"/>
          <w:szCs w:val="28"/>
        </w:rPr>
        <w:t xml:space="preserve">в том числе, </w:t>
      </w:r>
      <w:r w:rsidR="00EA4B96">
        <w:rPr>
          <w:sz w:val="28"/>
          <w:szCs w:val="28"/>
        </w:rPr>
        <w:t>при необходимости</w:t>
      </w:r>
      <w:r w:rsidR="00DF2FD3">
        <w:rPr>
          <w:sz w:val="28"/>
          <w:szCs w:val="28"/>
        </w:rPr>
        <w:t>, </w:t>
      </w:r>
      <w:r w:rsidR="00EA4B96">
        <w:rPr>
          <w:sz w:val="28"/>
          <w:szCs w:val="28"/>
        </w:rPr>
        <w:t xml:space="preserve">– </w:t>
      </w:r>
      <w:r w:rsidR="00DF2FD3">
        <w:rPr>
          <w:sz w:val="28"/>
          <w:szCs w:val="28"/>
        </w:rPr>
        <w:t xml:space="preserve">направляют </w:t>
      </w:r>
      <w:r w:rsidR="00EA4B96">
        <w:rPr>
          <w:sz w:val="28"/>
          <w:szCs w:val="28"/>
        </w:rPr>
        <w:t>запрос</w:t>
      </w:r>
      <w:r w:rsidR="00DF2FD3">
        <w:rPr>
          <w:sz w:val="28"/>
          <w:szCs w:val="28"/>
        </w:rPr>
        <w:t>ы</w:t>
      </w:r>
      <w:r w:rsidR="00EA4B96">
        <w:rPr>
          <w:sz w:val="28"/>
          <w:szCs w:val="28"/>
        </w:rPr>
        <w:t xml:space="preserve"> </w:t>
      </w:r>
      <w:r w:rsidR="00A32744">
        <w:rPr>
          <w:sz w:val="28"/>
          <w:szCs w:val="28"/>
        </w:rPr>
        <w:br/>
      </w:r>
      <w:r w:rsidR="00EA4B96">
        <w:rPr>
          <w:sz w:val="28"/>
          <w:szCs w:val="28"/>
        </w:rPr>
        <w:t>на ее предоставление)</w:t>
      </w:r>
      <w:r w:rsidR="00A83AB7">
        <w:rPr>
          <w:rStyle w:val="af2"/>
          <w:sz w:val="28"/>
          <w:szCs w:val="28"/>
        </w:rPr>
        <w:footnoteReference w:id="2"/>
      </w:r>
      <w:r w:rsidR="00EA4B96">
        <w:rPr>
          <w:sz w:val="28"/>
          <w:szCs w:val="28"/>
        </w:rPr>
        <w:t>, а также «</w:t>
      </w:r>
      <w:r w:rsidR="00EA4B96" w:rsidRPr="00E74BC6">
        <w:rPr>
          <w:sz w:val="28"/>
          <w:szCs w:val="28"/>
        </w:rPr>
        <w:t>сквозно</w:t>
      </w:r>
      <w:r w:rsidR="00EA4B96">
        <w:rPr>
          <w:sz w:val="28"/>
          <w:szCs w:val="28"/>
        </w:rPr>
        <w:t>го»</w:t>
      </w:r>
      <w:r w:rsidR="00EA4B96" w:rsidRPr="00E74BC6">
        <w:rPr>
          <w:sz w:val="28"/>
          <w:szCs w:val="28"/>
        </w:rPr>
        <w:t xml:space="preserve"> анализ</w:t>
      </w:r>
      <w:r w:rsidR="00EA4B96">
        <w:rPr>
          <w:sz w:val="28"/>
          <w:szCs w:val="28"/>
        </w:rPr>
        <w:t>а</w:t>
      </w:r>
      <w:r w:rsidR="00EA4B96" w:rsidRPr="00E74BC6">
        <w:rPr>
          <w:sz w:val="28"/>
          <w:szCs w:val="28"/>
        </w:rPr>
        <w:t xml:space="preserve"> нумерации помещений </w:t>
      </w:r>
      <w:r w:rsidR="00A32744">
        <w:rPr>
          <w:sz w:val="28"/>
          <w:szCs w:val="28"/>
        </w:rPr>
        <w:br/>
      </w:r>
      <w:r w:rsidR="00EA4B96" w:rsidRPr="00E74BC6">
        <w:rPr>
          <w:sz w:val="28"/>
          <w:szCs w:val="28"/>
        </w:rPr>
        <w:t>в МКД</w:t>
      </w:r>
      <w:r w:rsidR="00EA4B96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трем критериям:</w:t>
      </w:r>
    </w:p>
    <w:p w14:paraId="77A9CE0F" w14:textId="3360016B" w:rsidR="00361484" w:rsidRDefault="00983585" w:rsidP="00983585">
      <w:pPr>
        <w:pStyle w:val="a3"/>
        <w:ind w:left="0" w:firstLine="709"/>
        <w:jc w:val="both"/>
        <w:rPr>
          <w:sz w:val="28"/>
          <w:szCs w:val="28"/>
        </w:rPr>
      </w:pPr>
      <w:r w:rsidRPr="00761347">
        <w:rPr>
          <w:i/>
          <w:sz w:val="28"/>
          <w:szCs w:val="28"/>
        </w:rPr>
        <w:t>1 группа</w:t>
      </w:r>
      <w:r>
        <w:rPr>
          <w:sz w:val="28"/>
          <w:szCs w:val="28"/>
        </w:rPr>
        <w:t xml:space="preserve"> – </w:t>
      </w:r>
      <w:r w:rsidR="00361484">
        <w:rPr>
          <w:sz w:val="28"/>
          <w:szCs w:val="28"/>
        </w:rPr>
        <w:t xml:space="preserve">государственный кадастровый учет МКД и всех помещений </w:t>
      </w:r>
      <w:r w:rsidR="00195031">
        <w:rPr>
          <w:sz w:val="28"/>
          <w:szCs w:val="28"/>
        </w:rPr>
        <w:br/>
      </w:r>
      <w:r w:rsidR="00361484">
        <w:rPr>
          <w:sz w:val="28"/>
          <w:szCs w:val="28"/>
        </w:rPr>
        <w:t xml:space="preserve">в нем осуществлен, но в отношении всех </w:t>
      </w:r>
      <w:r>
        <w:rPr>
          <w:sz w:val="28"/>
          <w:szCs w:val="28"/>
        </w:rPr>
        <w:t>(либо части) помещений отсутствуют сведения о зарегистрированных правах</w:t>
      </w:r>
      <w:r w:rsidR="00195031">
        <w:rPr>
          <w:sz w:val="28"/>
          <w:szCs w:val="28"/>
        </w:rPr>
        <w:t xml:space="preserve"> (с учетом сведений, содержащихся </w:t>
      </w:r>
      <w:r w:rsidR="00A32744">
        <w:rPr>
          <w:sz w:val="28"/>
          <w:szCs w:val="28"/>
        </w:rPr>
        <w:br/>
      </w:r>
      <w:r w:rsidR="00195031">
        <w:rPr>
          <w:sz w:val="28"/>
          <w:szCs w:val="28"/>
        </w:rPr>
        <w:t xml:space="preserve">в перечне </w:t>
      </w:r>
      <w:r w:rsidR="00195031" w:rsidRPr="00361484">
        <w:rPr>
          <w:sz w:val="28"/>
          <w:szCs w:val="28"/>
          <w:lang w:val="en-US"/>
        </w:rPr>
        <w:t>I</w:t>
      </w:r>
      <w:r w:rsidR="001950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33A4D84" w14:textId="12FB0B92" w:rsidR="00983585" w:rsidRDefault="00983585" w:rsidP="00983585">
      <w:pPr>
        <w:pStyle w:val="a3"/>
        <w:ind w:left="0" w:firstLine="709"/>
        <w:jc w:val="both"/>
        <w:rPr>
          <w:sz w:val="28"/>
          <w:szCs w:val="28"/>
        </w:rPr>
      </w:pPr>
      <w:r w:rsidRPr="00761347">
        <w:rPr>
          <w:i/>
          <w:sz w:val="28"/>
          <w:szCs w:val="28"/>
        </w:rPr>
        <w:t>2 группа</w:t>
      </w:r>
      <w:r>
        <w:rPr>
          <w:sz w:val="28"/>
          <w:szCs w:val="28"/>
        </w:rPr>
        <w:t xml:space="preserve"> – государственный кадастровый учет МКД осуществлен, </w:t>
      </w:r>
      <w:r w:rsidR="00A32744">
        <w:rPr>
          <w:sz w:val="28"/>
          <w:szCs w:val="28"/>
        </w:rPr>
        <w:br/>
      </w:r>
      <w:r>
        <w:rPr>
          <w:sz w:val="28"/>
          <w:szCs w:val="28"/>
        </w:rPr>
        <w:t xml:space="preserve">но не все расположенные в нем помещения учтены в ЕГРН и в отношении </w:t>
      </w:r>
      <w:r>
        <w:rPr>
          <w:sz w:val="28"/>
          <w:szCs w:val="28"/>
        </w:rPr>
        <w:lastRenderedPageBreak/>
        <w:t xml:space="preserve">учтенных в ЕГРН помещений </w:t>
      </w:r>
      <w:r w:rsidR="008A6855">
        <w:rPr>
          <w:sz w:val="28"/>
          <w:szCs w:val="28"/>
        </w:rPr>
        <w:t xml:space="preserve">(всех либо части) </w:t>
      </w:r>
      <w:r>
        <w:rPr>
          <w:sz w:val="28"/>
          <w:szCs w:val="28"/>
        </w:rPr>
        <w:t xml:space="preserve">отсутствуют сведения </w:t>
      </w:r>
      <w:r>
        <w:rPr>
          <w:sz w:val="28"/>
          <w:szCs w:val="28"/>
        </w:rPr>
        <w:br/>
        <w:t>о зарегистрированных правах</w:t>
      </w:r>
      <w:r w:rsidR="00195031">
        <w:rPr>
          <w:sz w:val="28"/>
          <w:szCs w:val="28"/>
        </w:rPr>
        <w:t xml:space="preserve"> (с учетом сведений, содержащихся в перечне </w:t>
      </w:r>
      <w:r w:rsidR="00195031" w:rsidRPr="00361484">
        <w:rPr>
          <w:sz w:val="28"/>
          <w:szCs w:val="28"/>
          <w:lang w:val="en-US"/>
        </w:rPr>
        <w:t>I</w:t>
      </w:r>
      <w:r w:rsidR="001950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D19E839" w14:textId="6C22D3B1" w:rsidR="00983585" w:rsidRDefault="00983585" w:rsidP="00EA4B96">
      <w:pPr>
        <w:pStyle w:val="a3"/>
        <w:ind w:left="0" w:firstLine="709"/>
        <w:jc w:val="both"/>
        <w:rPr>
          <w:sz w:val="28"/>
          <w:szCs w:val="28"/>
        </w:rPr>
      </w:pPr>
      <w:r w:rsidRPr="00761347">
        <w:rPr>
          <w:i/>
          <w:sz w:val="28"/>
          <w:szCs w:val="28"/>
        </w:rPr>
        <w:t>3 группа</w:t>
      </w:r>
      <w:r>
        <w:rPr>
          <w:sz w:val="28"/>
          <w:szCs w:val="28"/>
        </w:rPr>
        <w:t xml:space="preserve"> – государственный кадастровый учет </w:t>
      </w:r>
      <w:r w:rsidR="008A6855">
        <w:rPr>
          <w:sz w:val="28"/>
          <w:szCs w:val="28"/>
        </w:rPr>
        <w:t>помещений (</w:t>
      </w:r>
      <w:r>
        <w:rPr>
          <w:sz w:val="28"/>
          <w:szCs w:val="28"/>
        </w:rPr>
        <w:t>всех либо части) осуществлен, при этом МКД</w:t>
      </w:r>
      <w:r w:rsidR="00D57F7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они расположены</w:t>
      </w:r>
      <w:r w:rsidR="00D57F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7F70">
        <w:rPr>
          <w:sz w:val="28"/>
          <w:szCs w:val="28"/>
        </w:rPr>
        <w:br/>
      </w:r>
      <w:r>
        <w:rPr>
          <w:sz w:val="28"/>
          <w:szCs w:val="28"/>
        </w:rPr>
        <w:t>не учтен в ЕГРН</w:t>
      </w:r>
      <w:r w:rsidR="00195031">
        <w:rPr>
          <w:sz w:val="28"/>
          <w:szCs w:val="28"/>
        </w:rPr>
        <w:t xml:space="preserve"> (с учетом сведений, содержащихся в перечне </w:t>
      </w:r>
      <w:r w:rsidR="00195031" w:rsidRPr="00361484">
        <w:rPr>
          <w:sz w:val="28"/>
          <w:szCs w:val="28"/>
          <w:lang w:val="en-US"/>
        </w:rPr>
        <w:t>II</w:t>
      </w:r>
      <w:r w:rsidR="001950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2F7EA3F" w14:textId="77777777" w:rsidR="00EA4B96" w:rsidRDefault="00983585" w:rsidP="00EA4B9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A4B96">
        <w:rPr>
          <w:sz w:val="28"/>
          <w:szCs w:val="28"/>
        </w:rPr>
        <w:t xml:space="preserve">В отношении помещений, отнесенных к </w:t>
      </w:r>
      <w:r w:rsidRPr="00761347">
        <w:rPr>
          <w:i/>
          <w:sz w:val="28"/>
          <w:szCs w:val="28"/>
        </w:rPr>
        <w:t>1 группе</w:t>
      </w:r>
      <w:r w:rsidRPr="00EA4B96">
        <w:rPr>
          <w:sz w:val="28"/>
          <w:szCs w:val="28"/>
        </w:rPr>
        <w:t>, уполномоченные органы</w:t>
      </w:r>
      <w:r w:rsidR="00EA4B96">
        <w:rPr>
          <w:sz w:val="28"/>
          <w:szCs w:val="28"/>
        </w:rPr>
        <w:t>:</w:t>
      </w:r>
    </w:p>
    <w:p w14:paraId="7BB53BA2" w14:textId="6EB3CBC5" w:rsidR="00361484" w:rsidRPr="00EA4B96" w:rsidRDefault="00D57F70" w:rsidP="00EA4B9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4B96" w:rsidRPr="00EA4B96">
        <w:rPr>
          <w:sz w:val="28"/>
          <w:szCs w:val="28"/>
        </w:rPr>
        <w:t xml:space="preserve">роводят </w:t>
      </w:r>
      <w:r w:rsidR="00361484" w:rsidRPr="00EA4B96">
        <w:rPr>
          <w:sz w:val="28"/>
          <w:szCs w:val="28"/>
        </w:rPr>
        <w:t>анализ имеющихся у н</w:t>
      </w:r>
      <w:r w:rsidR="008A6855">
        <w:rPr>
          <w:sz w:val="28"/>
          <w:szCs w:val="28"/>
        </w:rPr>
        <w:t>их</w:t>
      </w:r>
      <w:r w:rsidR="00361484" w:rsidRPr="00EA4B96">
        <w:rPr>
          <w:sz w:val="28"/>
          <w:szCs w:val="28"/>
        </w:rPr>
        <w:t xml:space="preserve"> документов, </w:t>
      </w:r>
      <w:r w:rsidR="00EA4B96">
        <w:rPr>
          <w:sz w:val="28"/>
          <w:szCs w:val="28"/>
        </w:rPr>
        <w:br/>
      </w:r>
      <w:r w:rsidR="00361484" w:rsidRPr="00EA4B96">
        <w:rPr>
          <w:sz w:val="28"/>
          <w:szCs w:val="28"/>
        </w:rPr>
        <w:t xml:space="preserve">в том числе на предмет наличия/отсутствия оснований для выявления правообладателей (принятия соответствующего решения) в соответствии </w:t>
      </w:r>
      <w:r w:rsidR="00AB2B9A">
        <w:rPr>
          <w:sz w:val="28"/>
          <w:szCs w:val="28"/>
        </w:rPr>
        <w:br/>
      </w:r>
      <w:r w:rsidR="00361484" w:rsidRPr="00EA4B96">
        <w:rPr>
          <w:sz w:val="28"/>
          <w:szCs w:val="28"/>
        </w:rPr>
        <w:t xml:space="preserve">со статьей 69.1 Федерального закона от 13.07.2015 № 218-ФЗ </w:t>
      </w:r>
      <w:r w:rsidR="00AB2B9A">
        <w:rPr>
          <w:sz w:val="28"/>
          <w:szCs w:val="28"/>
        </w:rPr>
        <w:br/>
      </w:r>
      <w:r w:rsidR="00361484" w:rsidRPr="00EA4B96">
        <w:rPr>
          <w:sz w:val="28"/>
          <w:szCs w:val="28"/>
        </w:rPr>
        <w:t xml:space="preserve">«О государственной регистрации недвижимости» (далее – Закон № 218-ФЗ) </w:t>
      </w:r>
      <w:r w:rsidR="00AB2B9A">
        <w:rPr>
          <w:sz w:val="28"/>
          <w:szCs w:val="28"/>
        </w:rPr>
        <w:br/>
      </w:r>
      <w:r w:rsidR="00361484" w:rsidRPr="00EA4B96">
        <w:rPr>
          <w:sz w:val="28"/>
          <w:szCs w:val="28"/>
        </w:rPr>
        <w:t>и проведения мероприятий, предусмотренных</w:t>
      </w:r>
      <w:r w:rsidR="00EA4B96" w:rsidRPr="00EA4B96">
        <w:rPr>
          <w:sz w:val="28"/>
          <w:szCs w:val="28"/>
        </w:rPr>
        <w:t xml:space="preserve"> названной статьей </w:t>
      </w:r>
      <w:r w:rsidR="00AB2B9A">
        <w:rPr>
          <w:sz w:val="28"/>
          <w:szCs w:val="28"/>
        </w:rPr>
        <w:br/>
      </w:r>
      <w:r w:rsidR="00EA4B96" w:rsidRPr="00EA4B96">
        <w:rPr>
          <w:sz w:val="28"/>
          <w:szCs w:val="28"/>
        </w:rPr>
        <w:t>Закона № 218-ФЗ;</w:t>
      </w:r>
    </w:p>
    <w:p w14:paraId="3890D16D" w14:textId="6BFFD841" w:rsidR="00EA4B96" w:rsidRDefault="00D57F70" w:rsidP="00A83AB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</w:t>
      </w:r>
      <w:r w:rsidRPr="007629C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я,</w:t>
      </w:r>
      <w:r w:rsidRPr="007629C6">
        <w:rPr>
          <w:sz w:val="28"/>
          <w:szCs w:val="28"/>
        </w:rPr>
        <w:t xml:space="preserve"> предусмотренные статьей 69.1 </w:t>
      </w:r>
      <w:r w:rsidR="00A32744">
        <w:rPr>
          <w:sz w:val="28"/>
          <w:szCs w:val="28"/>
        </w:rPr>
        <w:br/>
      </w:r>
      <w:r w:rsidRPr="007629C6">
        <w:rPr>
          <w:sz w:val="28"/>
          <w:szCs w:val="28"/>
        </w:rPr>
        <w:t>Закона № 218-ФЗ</w:t>
      </w:r>
      <w:r>
        <w:rPr>
          <w:sz w:val="28"/>
          <w:szCs w:val="28"/>
        </w:rPr>
        <w:t xml:space="preserve">, </w:t>
      </w:r>
      <w:r w:rsidRPr="007629C6">
        <w:rPr>
          <w:sz w:val="28"/>
          <w:szCs w:val="28"/>
        </w:rPr>
        <w:t>по выявлению правообладателей</w:t>
      </w:r>
      <w:r w:rsidR="00EA4B96" w:rsidRPr="007629C6">
        <w:rPr>
          <w:sz w:val="28"/>
          <w:szCs w:val="28"/>
        </w:rPr>
        <w:t xml:space="preserve"> жилых помещений, являющихся предметом договора передачи квартиры в собственность, подписанного и зарегистрированного до вступления в силу </w:t>
      </w:r>
      <w:r w:rsidR="00EA4B96" w:rsidRPr="007629C6">
        <w:rPr>
          <w:bCs/>
          <w:sz w:val="28"/>
          <w:szCs w:val="28"/>
        </w:rPr>
        <w:t xml:space="preserve">Федерального </w:t>
      </w:r>
      <w:hyperlink r:id="rId8" w:history="1">
        <w:r w:rsidR="00EA4B96" w:rsidRPr="007629C6">
          <w:rPr>
            <w:bCs/>
            <w:sz w:val="28"/>
            <w:szCs w:val="28"/>
          </w:rPr>
          <w:t>закона</w:t>
        </w:r>
      </w:hyperlink>
      <w:r w:rsidR="00EA4B96" w:rsidRPr="007629C6">
        <w:rPr>
          <w:bCs/>
          <w:sz w:val="28"/>
          <w:szCs w:val="28"/>
        </w:rPr>
        <w:t xml:space="preserve"> от 21.07.1997 № 122-ФЗ «О</w:t>
      </w:r>
      <w:r w:rsidR="00EA4B96">
        <w:rPr>
          <w:bCs/>
          <w:sz w:val="28"/>
          <w:szCs w:val="28"/>
        </w:rPr>
        <w:t> </w:t>
      </w:r>
      <w:r w:rsidR="00EA4B96" w:rsidRPr="007629C6">
        <w:rPr>
          <w:bCs/>
          <w:sz w:val="28"/>
          <w:szCs w:val="28"/>
        </w:rPr>
        <w:t xml:space="preserve">государственной регистрации прав </w:t>
      </w:r>
      <w:r w:rsidR="00A32744">
        <w:rPr>
          <w:bCs/>
          <w:sz w:val="28"/>
          <w:szCs w:val="28"/>
        </w:rPr>
        <w:br/>
      </w:r>
      <w:r w:rsidR="00EA4B96" w:rsidRPr="007629C6">
        <w:rPr>
          <w:bCs/>
          <w:sz w:val="28"/>
          <w:szCs w:val="28"/>
        </w:rPr>
        <w:t>на недвижимое имущество и сделок с ним» (далее – Закон № 122-ФЗ)</w:t>
      </w:r>
      <w:r w:rsidR="00EA4B96" w:rsidRPr="007629C6">
        <w:rPr>
          <w:sz w:val="28"/>
          <w:szCs w:val="28"/>
        </w:rPr>
        <w:t xml:space="preserve">, учитывая наличие на них ранее </w:t>
      </w:r>
      <w:r>
        <w:rPr>
          <w:sz w:val="28"/>
          <w:szCs w:val="28"/>
        </w:rPr>
        <w:t>возникшего права физических лиц;</w:t>
      </w:r>
    </w:p>
    <w:p w14:paraId="58DA6A5A" w14:textId="259CF355" w:rsidR="00317EA3" w:rsidRDefault="00317EA3" w:rsidP="00A83AB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</w:t>
      </w:r>
      <w:r w:rsidRPr="007629C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я,</w:t>
      </w:r>
      <w:r w:rsidRPr="007629C6">
        <w:rPr>
          <w:sz w:val="28"/>
          <w:szCs w:val="28"/>
        </w:rPr>
        <w:t xml:space="preserve"> предусмотренные статьей 69.1 </w:t>
      </w:r>
      <w:r w:rsidR="00A32744">
        <w:rPr>
          <w:sz w:val="28"/>
          <w:szCs w:val="28"/>
        </w:rPr>
        <w:br/>
      </w:r>
      <w:r w:rsidRPr="007629C6">
        <w:rPr>
          <w:sz w:val="28"/>
          <w:szCs w:val="28"/>
        </w:rPr>
        <w:t>Закона № 218-ФЗ</w:t>
      </w:r>
      <w:r>
        <w:rPr>
          <w:sz w:val="28"/>
          <w:szCs w:val="28"/>
        </w:rPr>
        <w:t xml:space="preserve">, </w:t>
      </w:r>
      <w:r w:rsidRPr="007629C6">
        <w:rPr>
          <w:sz w:val="28"/>
          <w:szCs w:val="28"/>
        </w:rPr>
        <w:t xml:space="preserve">по выявлению правообладателей </w:t>
      </w:r>
      <w:r>
        <w:rPr>
          <w:sz w:val="28"/>
          <w:szCs w:val="28"/>
        </w:rPr>
        <w:t>не</w:t>
      </w:r>
      <w:r w:rsidRPr="007629C6">
        <w:rPr>
          <w:sz w:val="28"/>
          <w:szCs w:val="28"/>
        </w:rPr>
        <w:t xml:space="preserve">жилых помещений, </w:t>
      </w:r>
      <w:r>
        <w:rPr>
          <w:sz w:val="28"/>
          <w:szCs w:val="28"/>
        </w:rPr>
        <w:t xml:space="preserve">не относящихся к общему имуществу собственников помещений в МКД, переданных в собственность физических и юридических лиц </w:t>
      </w:r>
      <w:r w:rsidR="00E20F22">
        <w:rPr>
          <w:sz w:val="28"/>
          <w:szCs w:val="28"/>
        </w:rPr>
        <w:t>по документам</w:t>
      </w:r>
      <w:r w:rsidR="00EC56AA">
        <w:rPr>
          <w:sz w:val="28"/>
          <w:szCs w:val="28"/>
        </w:rPr>
        <w:t xml:space="preserve"> (в том числе в порядке приватизации)</w:t>
      </w:r>
      <w:r w:rsidRPr="007629C6">
        <w:rPr>
          <w:sz w:val="28"/>
          <w:szCs w:val="28"/>
        </w:rPr>
        <w:t>, подписанн</w:t>
      </w:r>
      <w:r w:rsidR="00E20F22">
        <w:rPr>
          <w:sz w:val="28"/>
          <w:szCs w:val="28"/>
        </w:rPr>
        <w:t>ым</w:t>
      </w:r>
      <w:r w:rsidRPr="007629C6">
        <w:rPr>
          <w:sz w:val="28"/>
          <w:szCs w:val="28"/>
        </w:rPr>
        <w:t xml:space="preserve"> и зарегистрированн</w:t>
      </w:r>
      <w:r w:rsidR="00E20F22">
        <w:rPr>
          <w:sz w:val="28"/>
          <w:szCs w:val="28"/>
        </w:rPr>
        <w:t>ым</w:t>
      </w:r>
      <w:r w:rsidRPr="007629C6">
        <w:rPr>
          <w:sz w:val="28"/>
          <w:szCs w:val="28"/>
        </w:rPr>
        <w:t xml:space="preserve"> </w:t>
      </w:r>
      <w:r w:rsidR="00A32744">
        <w:rPr>
          <w:sz w:val="28"/>
          <w:szCs w:val="28"/>
        </w:rPr>
        <w:br/>
      </w:r>
      <w:r w:rsidRPr="007629C6">
        <w:rPr>
          <w:sz w:val="28"/>
          <w:szCs w:val="28"/>
        </w:rPr>
        <w:t xml:space="preserve">до вступления в силу </w:t>
      </w:r>
      <w:r w:rsidRPr="007629C6">
        <w:rPr>
          <w:bCs/>
          <w:sz w:val="28"/>
          <w:szCs w:val="28"/>
        </w:rPr>
        <w:t>Закон</w:t>
      </w:r>
      <w:r w:rsidR="00E20F22">
        <w:rPr>
          <w:bCs/>
          <w:sz w:val="28"/>
          <w:szCs w:val="28"/>
        </w:rPr>
        <w:t>а</w:t>
      </w:r>
      <w:r w:rsidRPr="007629C6">
        <w:rPr>
          <w:bCs/>
          <w:sz w:val="28"/>
          <w:szCs w:val="28"/>
        </w:rPr>
        <w:t xml:space="preserve"> № 122-ФЗ</w:t>
      </w:r>
      <w:r w:rsidRPr="007629C6">
        <w:rPr>
          <w:sz w:val="28"/>
          <w:szCs w:val="28"/>
        </w:rPr>
        <w:t xml:space="preserve">, учитывая наличие на них ранее </w:t>
      </w:r>
      <w:r>
        <w:rPr>
          <w:sz w:val="28"/>
          <w:szCs w:val="28"/>
        </w:rPr>
        <w:t xml:space="preserve">возникшего права физических </w:t>
      </w:r>
      <w:r w:rsidR="00E20F22">
        <w:rPr>
          <w:sz w:val="28"/>
          <w:szCs w:val="28"/>
        </w:rPr>
        <w:t>и</w:t>
      </w:r>
      <w:r w:rsidR="00245E62">
        <w:rPr>
          <w:sz w:val="28"/>
          <w:szCs w:val="28"/>
        </w:rPr>
        <w:t>/или</w:t>
      </w:r>
      <w:r w:rsidR="00E20F22">
        <w:rPr>
          <w:sz w:val="28"/>
          <w:szCs w:val="28"/>
        </w:rPr>
        <w:t xml:space="preserve"> юридических </w:t>
      </w:r>
      <w:r>
        <w:rPr>
          <w:sz w:val="28"/>
          <w:szCs w:val="28"/>
        </w:rPr>
        <w:t>лиц;</w:t>
      </w:r>
    </w:p>
    <w:p w14:paraId="0CB8861B" w14:textId="644DD1E5" w:rsidR="00EA4B96" w:rsidRDefault="00D57F70" w:rsidP="00A83AB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E12">
        <w:rPr>
          <w:sz w:val="28"/>
          <w:szCs w:val="28"/>
        </w:rPr>
        <w:t>в</w:t>
      </w:r>
      <w:r w:rsidR="00EA4B96" w:rsidRPr="004E5E12">
        <w:rPr>
          <w:sz w:val="28"/>
          <w:szCs w:val="28"/>
        </w:rPr>
        <w:t xml:space="preserve"> отношении </w:t>
      </w:r>
      <w:r w:rsidR="00D336F1">
        <w:rPr>
          <w:sz w:val="28"/>
          <w:szCs w:val="28"/>
        </w:rPr>
        <w:t xml:space="preserve">помещений, </w:t>
      </w:r>
      <w:r w:rsidR="000811DC">
        <w:rPr>
          <w:sz w:val="28"/>
          <w:szCs w:val="28"/>
        </w:rPr>
        <w:t xml:space="preserve">отнесенных </w:t>
      </w:r>
      <w:r w:rsidR="00A83AB7" w:rsidRPr="00A83AB7">
        <w:rPr>
          <w:sz w:val="28"/>
          <w:szCs w:val="28"/>
        </w:rPr>
        <w:t>к государственному или муниципальному жилищному фонду</w:t>
      </w:r>
      <w:r w:rsidR="00EA4B96" w:rsidRPr="004E5E12">
        <w:rPr>
          <w:sz w:val="28"/>
          <w:szCs w:val="28"/>
        </w:rPr>
        <w:t>, учтенных в ЕГРН, права на которые подлежат государственной регистрации в соответствии с Законом № 218-ФЗ</w:t>
      </w:r>
      <w:r w:rsidR="00A83AB7">
        <w:rPr>
          <w:sz w:val="28"/>
          <w:szCs w:val="28"/>
        </w:rPr>
        <w:t xml:space="preserve"> (например, </w:t>
      </w:r>
      <w:r w:rsidR="00EA4B96" w:rsidRPr="004E5E12">
        <w:rPr>
          <w:sz w:val="28"/>
          <w:szCs w:val="28"/>
        </w:rPr>
        <w:t xml:space="preserve">переданных по договору передачи квартиры в собственность после вступления в силу Закона № 122-ФЗ, </w:t>
      </w:r>
      <w:r w:rsidR="00EC56AA">
        <w:rPr>
          <w:sz w:val="28"/>
          <w:szCs w:val="28"/>
        </w:rPr>
        <w:t>но права на которые не зарегистрированы в установленном порядке</w:t>
      </w:r>
      <w:r w:rsidR="00EA4B96" w:rsidRPr="004E5E12">
        <w:rPr>
          <w:sz w:val="28"/>
          <w:szCs w:val="28"/>
        </w:rPr>
        <w:t>, помещений, которые используются на условиях найма жилого помещения (гражданами), аренды (</w:t>
      </w:r>
      <w:r w:rsidR="007B54ED">
        <w:rPr>
          <w:sz w:val="28"/>
          <w:szCs w:val="28"/>
        </w:rPr>
        <w:t xml:space="preserve">физическими или </w:t>
      </w:r>
      <w:r w:rsidR="00EA4B96" w:rsidRPr="004E5E12">
        <w:rPr>
          <w:sz w:val="28"/>
          <w:szCs w:val="28"/>
        </w:rPr>
        <w:t>юридическими лицами) и соответствующая информация (документы) имеется в распоряжении уполномоченного органа</w:t>
      </w:r>
      <w:r w:rsidR="00A83AB7">
        <w:rPr>
          <w:sz w:val="28"/>
          <w:szCs w:val="28"/>
        </w:rPr>
        <w:t>)</w:t>
      </w:r>
      <w:r w:rsidR="00EA4B96" w:rsidRPr="004E5E12">
        <w:rPr>
          <w:sz w:val="28"/>
          <w:szCs w:val="28"/>
        </w:rPr>
        <w:t xml:space="preserve">, </w:t>
      </w:r>
      <w:r w:rsidR="004E5E12">
        <w:rPr>
          <w:sz w:val="28"/>
          <w:szCs w:val="28"/>
        </w:rPr>
        <w:t xml:space="preserve">- </w:t>
      </w:r>
      <w:r w:rsidR="00EA4B96" w:rsidRPr="004E5E12">
        <w:rPr>
          <w:sz w:val="28"/>
          <w:szCs w:val="28"/>
        </w:rPr>
        <w:t>подгот</w:t>
      </w:r>
      <w:r w:rsidR="004E5E12">
        <w:rPr>
          <w:sz w:val="28"/>
          <w:szCs w:val="28"/>
        </w:rPr>
        <w:t>авлива</w:t>
      </w:r>
      <w:r w:rsidR="00A83AB7">
        <w:rPr>
          <w:sz w:val="28"/>
          <w:szCs w:val="28"/>
        </w:rPr>
        <w:t>ю</w:t>
      </w:r>
      <w:r w:rsidR="004E5E12">
        <w:rPr>
          <w:sz w:val="28"/>
          <w:szCs w:val="28"/>
        </w:rPr>
        <w:t>т</w:t>
      </w:r>
      <w:r w:rsidR="00EA4B96" w:rsidRPr="004E5E12">
        <w:rPr>
          <w:sz w:val="28"/>
          <w:szCs w:val="28"/>
        </w:rPr>
        <w:t xml:space="preserve"> документы, в том числе заявление</w:t>
      </w:r>
      <w:r w:rsidR="008436D8">
        <w:rPr>
          <w:rStyle w:val="af2"/>
          <w:sz w:val="28"/>
          <w:szCs w:val="28"/>
        </w:rPr>
        <w:footnoteReference w:id="3"/>
      </w:r>
      <w:r w:rsidR="00EA4B96" w:rsidRPr="004E5E12">
        <w:rPr>
          <w:sz w:val="28"/>
          <w:szCs w:val="28"/>
        </w:rPr>
        <w:t>, для государственной регистрации права муниципальной собственности</w:t>
      </w:r>
      <w:r w:rsidR="003A017C">
        <w:rPr>
          <w:sz w:val="28"/>
          <w:szCs w:val="28"/>
        </w:rPr>
        <w:t xml:space="preserve">, собственности субъекта Российской Федерации </w:t>
      </w:r>
      <w:r w:rsidR="00EA4B96" w:rsidRPr="004E5E12">
        <w:rPr>
          <w:sz w:val="28"/>
          <w:szCs w:val="28"/>
        </w:rPr>
        <w:t xml:space="preserve">на них и </w:t>
      </w:r>
      <w:r w:rsidR="00115529">
        <w:rPr>
          <w:sz w:val="28"/>
          <w:szCs w:val="28"/>
        </w:rPr>
        <w:t xml:space="preserve">направляют </w:t>
      </w:r>
      <w:r w:rsidR="00EA4B96" w:rsidRPr="004E5E12">
        <w:rPr>
          <w:sz w:val="28"/>
          <w:szCs w:val="28"/>
        </w:rPr>
        <w:t xml:space="preserve">такие документы </w:t>
      </w:r>
      <w:r w:rsidR="00A83AB7">
        <w:rPr>
          <w:sz w:val="28"/>
          <w:szCs w:val="28"/>
        </w:rPr>
        <w:t xml:space="preserve">для </w:t>
      </w:r>
      <w:r w:rsidR="00EA4B96" w:rsidRPr="004E5E12">
        <w:rPr>
          <w:sz w:val="28"/>
          <w:szCs w:val="28"/>
        </w:rPr>
        <w:t>государственн</w:t>
      </w:r>
      <w:r w:rsidR="00A83AB7">
        <w:rPr>
          <w:sz w:val="28"/>
          <w:szCs w:val="28"/>
        </w:rPr>
        <w:t>ой</w:t>
      </w:r>
      <w:r w:rsidR="00EA4B96" w:rsidRPr="004E5E12">
        <w:rPr>
          <w:sz w:val="28"/>
          <w:szCs w:val="28"/>
        </w:rPr>
        <w:t xml:space="preserve"> регистраци</w:t>
      </w:r>
      <w:r w:rsidR="00A83AB7">
        <w:rPr>
          <w:sz w:val="28"/>
          <w:szCs w:val="28"/>
        </w:rPr>
        <w:t>и</w:t>
      </w:r>
      <w:r w:rsidR="00EA4B96" w:rsidRPr="004E5E12">
        <w:rPr>
          <w:sz w:val="28"/>
          <w:szCs w:val="28"/>
        </w:rPr>
        <w:t xml:space="preserve"> права в установленном Законом № 218-ФЗ порядке в орган регистрации прав</w:t>
      </w:r>
      <w:r w:rsidR="00EC68A9">
        <w:rPr>
          <w:sz w:val="28"/>
          <w:szCs w:val="28"/>
        </w:rPr>
        <w:t xml:space="preserve"> (см.</w:t>
      </w:r>
      <w:r w:rsidR="00513ECB">
        <w:rPr>
          <w:sz w:val="28"/>
          <w:szCs w:val="28"/>
        </w:rPr>
        <w:t> </w:t>
      </w:r>
      <w:r w:rsidR="00EC68A9">
        <w:rPr>
          <w:sz w:val="28"/>
          <w:szCs w:val="28"/>
        </w:rPr>
        <w:t>также пункт 8 настоящих рекомендаций)</w:t>
      </w:r>
      <w:r w:rsidR="004E5E12" w:rsidRPr="004E5E12">
        <w:rPr>
          <w:sz w:val="28"/>
          <w:szCs w:val="28"/>
        </w:rPr>
        <w:t>.</w:t>
      </w:r>
    </w:p>
    <w:p w14:paraId="21EC13CE" w14:textId="77777777" w:rsidR="00F926D5" w:rsidRDefault="00F926D5" w:rsidP="00F926D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4B9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отнесенных к </w:t>
      </w:r>
      <w:r w:rsidRPr="00761347">
        <w:rPr>
          <w:i/>
          <w:sz w:val="28"/>
          <w:szCs w:val="28"/>
        </w:rPr>
        <w:t>2 группе</w:t>
      </w:r>
      <w:r w:rsidRPr="00EA4B96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>:</w:t>
      </w:r>
    </w:p>
    <w:p w14:paraId="37ECA647" w14:textId="187A21C6" w:rsidR="00F926D5" w:rsidRDefault="00F926D5" w:rsidP="00F926D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учтенных в ЕГРН, но на которые не зарегистрированы права, у</w:t>
      </w:r>
      <w:r w:rsidRPr="00EA4B96">
        <w:rPr>
          <w:sz w:val="28"/>
          <w:szCs w:val="28"/>
        </w:rPr>
        <w:t>полномоченные органы</w:t>
      </w:r>
      <w:r>
        <w:rPr>
          <w:sz w:val="28"/>
          <w:szCs w:val="28"/>
        </w:rPr>
        <w:t xml:space="preserve"> проводят мероприятия в соответствии </w:t>
      </w:r>
      <w:r w:rsidR="00A32744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DF2FD3">
        <w:rPr>
          <w:sz w:val="28"/>
          <w:szCs w:val="28"/>
        </w:rPr>
        <w:t>под</w:t>
      </w:r>
      <w:r>
        <w:rPr>
          <w:sz w:val="28"/>
          <w:szCs w:val="28"/>
        </w:rPr>
        <w:t>пунктами 5.1-5.3 настоящих Рекомендаций;</w:t>
      </w:r>
    </w:p>
    <w:p w14:paraId="3C5419F6" w14:textId="0B55BE2A" w:rsidR="00F926D5" w:rsidRPr="00F926D5" w:rsidRDefault="00F926D5" w:rsidP="001D6F6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D5">
        <w:rPr>
          <w:sz w:val="28"/>
          <w:szCs w:val="28"/>
        </w:rPr>
        <w:t>сведения о которых отсутствуют в ЕГРН, выявленных уполномоченным органом (не включены в переч</w:t>
      </w:r>
      <w:r w:rsidR="00195031">
        <w:rPr>
          <w:sz w:val="28"/>
          <w:szCs w:val="28"/>
        </w:rPr>
        <w:t>ень</w:t>
      </w:r>
      <w:r w:rsidRPr="00F926D5">
        <w:rPr>
          <w:sz w:val="28"/>
          <w:szCs w:val="28"/>
        </w:rPr>
        <w:t xml:space="preserve"> </w:t>
      </w:r>
      <w:r w:rsidRPr="00F926D5">
        <w:rPr>
          <w:sz w:val="28"/>
          <w:szCs w:val="28"/>
          <w:lang w:val="en-US"/>
        </w:rPr>
        <w:t>I</w:t>
      </w:r>
      <w:r w:rsidRPr="00F926D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таким органам необходимо </w:t>
      </w:r>
      <w:r w:rsidRPr="00F926D5">
        <w:rPr>
          <w:sz w:val="28"/>
          <w:szCs w:val="28"/>
        </w:rPr>
        <w:t>пров</w:t>
      </w:r>
      <w:r>
        <w:rPr>
          <w:sz w:val="28"/>
          <w:szCs w:val="28"/>
        </w:rPr>
        <w:t>ести</w:t>
      </w:r>
      <w:r w:rsidRPr="00F926D5">
        <w:rPr>
          <w:sz w:val="28"/>
          <w:szCs w:val="28"/>
        </w:rPr>
        <w:t xml:space="preserve"> анализ имеющихся у него документов, в том числе </w:t>
      </w:r>
      <w:r w:rsidR="00A32744">
        <w:rPr>
          <w:sz w:val="28"/>
          <w:szCs w:val="28"/>
        </w:rPr>
        <w:br/>
      </w:r>
      <w:r w:rsidRPr="00F926D5">
        <w:rPr>
          <w:sz w:val="28"/>
          <w:szCs w:val="28"/>
        </w:rPr>
        <w:t xml:space="preserve">на предмет наличия/отсутствия оснований для </w:t>
      </w:r>
      <w:r w:rsidR="001D6F6F">
        <w:rPr>
          <w:sz w:val="28"/>
          <w:szCs w:val="28"/>
        </w:rPr>
        <w:t xml:space="preserve">внесения сведений о них как </w:t>
      </w:r>
      <w:r w:rsidR="00A32744">
        <w:rPr>
          <w:sz w:val="28"/>
          <w:szCs w:val="28"/>
        </w:rPr>
        <w:br/>
      </w:r>
      <w:r w:rsidR="001D6F6F">
        <w:rPr>
          <w:sz w:val="28"/>
          <w:szCs w:val="28"/>
        </w:rPr>
        <w:t xml:space="preserve">о ранее учтенных объектах недвижимости </w:t>
      </w:r>
      <w:r w:rsidR="00311600">
        <w:rPr>
          <w:sz w:val="28"/>
          <w:szCs w:val="28"/>
        </w:rPr>
        <w:t xml:space="preserve">в ЕГРН </w:t>
      </w:r>
      <w:r w:rsidR="001D6F6F">
        <w:rPr>
          <w:sz w:val="28"/>
          <w:szCs w:val="28"/>
        </w:rPr>
        <w:t xml:space="preserve">и </w:t>
      </w:r>
      <w:r w:rsidRPr="00F926D5">
        <w:rPr>
          <w:sz w:val="28"/>
          <w:szCs w:val="28"/>
        </w:rPr>
        <w:t xml:space="preserve">выявления </w:t>
      </w:r>
      <w:r w:rsidR="00A32744">
        <w:rPr>
          <w:sz w:val="28"/>
          <w:szCs w:val="28"/>
        </w:rPr>
        <w:br/>
      </w:r>
      <w:r w:rsidR="001D6F6F">
        <w:rPr>
          <w:sz w:val="28"/>
          <w:szCs w:val="28"/>
        </w:rPr>
        <w:t xml:space="preserve">их </w:t>
      </w:r>
      <w:r w:rsidRPr="00F926D5">
        <w:rPr>
          <w:sz w:val="28"/>
          <w:szCs w:val="28"/>
        </w:rPr>
        <w:t>правообладателей (принятия соответствующего решения) в соответствии со статьей 69.1 Закон</w:t>
      </w:r>
      <w:r w:rsidR="001D6F6F">
        <w:rPr>
          <w:sz w:val="28"/>
          <w:szCs w:val="28"/>
        </w:rPr>
        <w:t>а</w:t>
      </w:r>
      <w:r w:rsidRPr="00F926D5">
        <w:rPr>
          <w:sz w:val="28"/>
          <w:szCs w:val="28"/>
        </w:rPr>
        <w:t xml:space="preserve"> № 218-ФЗ</w:t>
      </w:r>
      <w:r w:rsidR="001D6F6F">
        <w:rPr>
          <w:sz w:val="28"/>
          <w:szCs w:val="28"/>
        </w:rPr>
        <w:t>,</w:t>
      </w:r>
      <w:r w:rsidRPr="00F926D5">
        <w:rPr>
          <w:sz w:val="28"/>
          <w:szCs w:val="28"/>
        </w:rPr>
        <w:t xml:space="preserve"> проведения мероприятий, предусмотренных названной статьей Закона № 218-ФЗ</w:t>
      </w:r>
      <w:r w:rsidR="00C14AE7">
        <w:rPr>
          <w:sz w:val="28"/>
          <w:szCs w:val="28"/>
        </w:rPr>
        <w:t>, при этом:</w:t>
      </w:r>
    </w:p>
    <w:p w14:paraId="66D2CE62" w14:textId="19B0A70D" w:rsidR="00831A20" w:rsidRPr="00F926D5" w:rsidRDefault="001D6F6F" w:rsidP="001D6F6F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20FD">
        <w:rPr>
          <w:sz w:val="28"/>
          <w:szCs w:val="28"/>
        </w:rPr>
        <w:t xml:space="preserve"> отношении жилых помещений, являющихся предметом договора передачи квартиры в собственность, подписанного и зарегистрированного </w:t>
      </w:r>
      <w:r>
        <w:rPr>
          <w:sz w:val="28"/>
          <w:szCs w:val="28"/>
        </w:rPr>
        <w:br/>
      </w:r>
      <w:r w:rsidRPr="00B720FD">
        <w:rPr>
          <w:sz w:val="28"/>
          <w:szCs w:val="28"/>
        </w:rPr>
        <w:t>до вступления в силу Закона № 122-ФЗ,</w:t>
      </w:r>
      <w:r w:rsidR="00831A20">
        <w:rPr>
          <w:sz w:val="28"/>
          <w:szCs w:val="28"/>
        </w:rPr>
        <w:t xml:space="preserve"> а также нежилых помещений</w:t>
      </w:r>
      <w:r w:rsidR="00831A20" w:rsidRPr="007629C6">
        <w:rPr>
          <w:sz w:val="28"/>
          <w:szCs w:val="28"/>
        </w:rPr>
        <w:t xml:space="preserve">, </w:t>
      </w:r>
      <w:r w:rsidR="00A32744">
        <w:rPr>
          <w:sz w:val="28"/>
          <w:szCs w:val="28"/>
        </w:rPr>
        <w:br/>
      </w:r>
      <w:r w:rsidR="00831A20">
        <w:rPr>
          <w:sz w:val="28"/>
          <w:szCs w:val="28"/>
        </w:rPr>
        <w:t>не относящихся к общему имуществу собственников помещений в МКД, переданных в собственность физических и юридических лиц по документам (в том числе в порядке приватизации)</w:t>
      </w:r>
      <w:r w:rsidR="00831A20" w:rsidRPr="007629C6">
        <w:rPr>
          <w:sz w:val="28"/>
          <w:szCs w:val="28"/>
        </w:rPr>
        <w:t>, подписанн</w:t>
      </w:r>
      <w:r w:rsidR="00831A20">
        <w:rPr>
          <w:sz w:val="28"/>
          <w:szCs w:val="28"/>
        </w:rPr>
        <w:t>ым</w:t>
      </w:r>
      <w:r w:rsidR="00831A20" w:rsidRPr="007629C6">
        <w:rPr>
          <w:sz w:val="28"/>
          <w:szCs w:val="28"/>
        </w:rPr>
        <w:t xml:space="preserve"> и зарегистрированн</w:t>
      </w:r>
      <w:r w:rsidR="00831A20">
        <w:rPr>
          <w:sz w:val="28"/>
          <w:szCs w:val="28"/>
        </w:rPr>
        <w:t>ым</w:t>
      </w:r>
      <w:r w:rsidR="00831A20" w:rsidRPr="007629C6">
        <w:rPr>
          <w:sz w:val="28"/>
          <w:szCs w:val="28"/>
        </w:rPr>
        <w:t xml:space="preserve"> </w:t>
      </w:r>
      <w:r w:rsidR="00A32744">
        <w:rPr>
          <w:sz w:val="28"/>
          <w:szCs w:val="28"/>
        </w:rPr>
        <w:br/>
      </w:r>
      <w:r w:rsidR="00831A20" w:rsidRPr="007629C6">
        <w:rPr>
          <w:sz w:val="28"/>
          <w:szCs w:val="28"/>
        </w:rPr>
        <w:t xml:space="preserve">до вступления в силу </w:t>
      </w:r>
      <w:r w:rsidR="00831A20" w:rsidRPr="007629C6">
        <w:rPr>
          <w:bCs/>
          <w:sz w:val="28"/>
          <w:szCs w:val="28"/>
        </w:rPr>
        <w:t>Закон</w:t>
      </w:r>
      <w:r w:rsidR="00831A20">
        <w:rPr>
          <w:bCs/>
          <w:sz w:val="28"/>
          <w:szCs w:val="28"/>
        </w:rPr>
        <w:t>а</w:t>
      </w:r>
      <w:r w:rsidR="00831A20" w:rsidRPr="007629C6">
        <w:rPr>
          <w:bCs/>
          <w:sz w:val="28"/>
          <w:szCs w:val="28"/>
        </w:rPr>
        <w:t xml:space="preserve"> № 122-ФЗ</w:t>
      </w:r>
      <w:r w:rsidR="00831A20" w:rsidRPr="007629C6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 которых отсутствуют </w:t>
      </w:r>
      <w:r>
        <w:rPr>
          <w:sz w:val="28"/>
          <w:szCs w:val="28"/>
        </w:rPr>
        <w:br/>
        <w:t>в ЕГРН,</w:t>
      </w:r>
      <w:r w:rsidRPr="00B720FD">
        <w:rPr>
          <w:sz w:val="28"/>
          <w:szCs w:val="28"/>
        </w:rPr>
        <w:t xml:space="preserve"> рекомендуется проводить мероприятия</w:t>
      </w:r>
      <w:r>
        <w:rPr>
          <w:sz w:val="28"/>
          <w:szCs w:val="28"/>
        </w:rPr>
        <w:t xml:space="preserve"> по </w:t>
      </w:r>
      <w:r w:rsidR="00311600" w:rsidRPr="00B720FD">
        <w:rPr>
          <w:sz w:val="28"/>
          <w:szCs w:val="28"/>
        </w:rPr>
        <w:t>выявлени</w:t>
      </w:r>
      <w:r w:rsidR="00311600">
        <w:rPr>
          <w:sz w:val="28"/>
          <w:szCs w:val="28"/>
        </w:rPr>
        <w:t>ю</w:t>
      </w:r>
      <w:r w:rsidR="00311600" w:rsidRPr="00B720FD">
        <w:rPr>
          <w:sz w:val="28"/>
          <w:szCs w:val="28"/>
        </w:rPr>
        <w:t xml:space="preserve"> </w:t>
      </w:r>
      <w:r w:rsidR="00A32744">
        <w:rPr>
          <w:sz w:val="28"/>
          <w:szCs w:val="28"/>
        </w:rPr>
        <w:br/>
      </w:r>
      <w:r w:rsidR="00311600">
        <w:rPr>
          <w:sz w:val="28"/>
          <w:szCs w:val="28"/>
        </w:rPr>
        <w:t xml:space="preserve">их </w:t>
      </w:r>
      <w:r w:rsidR="00311600" w:rsidRPr="00B720FD">
        <w:rPr>
          <w:sz w:val="28"/>
          <w:szCs w:val="28"/>
        </w:rPr>
        <w:t>правообладателей</w:t>
      </w:r>
      <w:r w:rsidR="00311600">
        <w:rPr>
          <w:sz w:val="28"/>
          <w:szCs w:val="28"/>
        </w:rPr>
        <w:t>, а также</w:t>
      </w:r>
      <w:r w:rsidR="00311600" w:rsidRPr="00B72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обеспечению внесения в ЕГРН сведений о таких помещениях и </w:t>
      </w:r>
      <w:r w:rsidRPr="00B720FD">
        <w:rPr>
          <w:sz w:val="28"/>
          <w:szCs w:val="28"/>
        </w:rPr>
        <w:t>выявлен</w:t>
      </w:r>
      <w:r w:rsidR="00311600">
        <w:rPr>
          <w:sz w:val="28"/>
          <w:szCs w:val="28"/>
        </w:rPr>
        <w:t>ных</w:t>
      </w:r>
      <w:r w:rsidRPr="00B720FD">
        <w:rPr>
          <w:sz w:val="28"/>
          <w:szCs w:val="28"/>
        </w:rPr>
        <w:t xml:space="preserve"> правообладател</w:t>
      </w:r>
      <w:r w:rsidR="00BD5C5E">
        <w:rPr>
          <w:sz w:val="28"/>
          <w:szCs w:val="28"/>
        </w:rPr>
        <w:t>ях</w:t>
      </w:r>
      <w:r w:rsidRPr="00B720FD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статьей 69.1 Закона № 218-ФЗ;</w:t>
      </w:r>
    </w:p>
    <w:p w14:paraId="3721746E" w14:textId="0EAEAE1F" w:rsidR="001D6F6F" w:rsidRPr="001D6F6F" w:rsidRDefault="001D6F6F" w:rsidP="00A32744">
      <w:pPr>
        <w:pStyle w:val="a3"/>
        <w:widowControl w:val="0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6F6F">
        <w:rPr>
          <w:sz w:val="28"/>
          <w:szCs w:val="28"/>
        </w:rPr>
        <w:t xml:space="preserve"> отношении </w:t>
      </w:r>
      <w:r w:rsidR="00260852">
        <w:rPr>
          <w:sz w:val="28"/>
          <w:szCs w:val="28"/>
        </w:rPr>
        <w:t xml:space="preserve">помещений, </w:t>
      </w:r>
      <w:r w:rsidR="000811DC">
        <w:rPr>
          <w:sz w:val="28"/>
          <w:szCs w:val="28"/>
        </w:rPr>
        <w:t xml:space="preserve">отнесенных </w:t>
      </w:r>
      <w:r w:rsidR="000811DC" w:rsidRPr="00A83AB7">
        <w:rPr>
          <w:sz w:val="28"/>
          <w:szCs w:val="28"/>
        </w:rPr>
        <w:t>к государственному или муниципальному жилищному фонду</w:t>
      </w:r>
      <w:r w:rsidRPr="001D6F6F">
        <w:rPr>
          <w:sz w:val="28"/>
          <w:szCs w:val="28"/>
        </w:rPr>
        <w:t xml:space="preserve">, не учтенных в ЕГРН, </w:t>
      </w:r>
      <w:r w:rsidR="000811DC" w:rsidRPr="004E5E12">
        <w:rPr>
          <w:sz w:val="28"/>
          <w:szCs w:val="28"/>
        </w:rPr>
        <w:t>права на которые подлежат государственной регистрации в соответствии с Законом № 218-ФЗ</w:t>
      </w:r>
      <w:r w:rsidR="000811DC">
        <w:rPr>
          <w:sz w:val="28"/>
          <w:szCs w:val="28"/>
        </w:rPr>
        <w:t>,</w:t>
      </w:r>
      <w:r w:rsidR="000811DC" w:rsidRPr="001D6F6F">
        <w:rPr>
          <w:sz w:val="28"/>
          <w:szCs w:val="28"/>
        </w:rPr>
        <w:t xml:space="preserve"> </w:t>
      </w:r>
      <w:r w:rsidR="006A050A">
        <w:rPr>
          <w:sz w:val="28"/>
          <w:szCs w:val="28"/>
        </w:rPr>
        <w:t xml:space="preserve">(например, </w:t>
      </w:r>
      <w:r w:rsidR="006A050A" w:rsidRPr="004E5E12">
        <w:rPr>
          <w:sz w:val="28"/>
          <w:szCs w:val="28"/>
        </w:rPr>
        <w:t xml:space="preserve">переданных по договору передачи квартиры в собственность после вступления в силу Закона № 122-ФЗ, </w:t>
      </w:r>
      <w:r w:rsidR="006A050A">
        <w:rPr>
          <w:sz w:val="28"/>
          <w:szCs w:val="28"/>
        </w:rPr>
        <w:t>но права на которые не были зарегистрированы в установленном порядке</w:t>
      </w:r>
      <w:r w:rsidR="006A050A" w:rsidRPr="004E5E12">
        <w:rPr>
          <w:sz w:val="28"/>
          <w:szCs w:val="28"/>
        </w:rPr>
        <w:t>, помещений, которые используются на условиях найма жилого помещения (гражданами), аренды (</w:t>
      </w:r>
      <w:r w:rsidR="006A050A">
        <w:rPr>
          <w:sz w:val="28"/>
          <w:szCs w:val="28"/>
        </w:rPr>
        <w:t xml:space="preserve">физическими или </w:t>
      </w:r>
      <w:r w:rsidR="006A050A" w:rsidRPr="004E5E12">
        <w:rPr>
          <w:sz w:val="28"/>
          <w:szCs w:val="28"/>
        </w:rPr>
        <w:t>юридическими лицами) и соответствующая информация (документы) имеется в распоряжении уполномоченного органа</w:t>
      </w:r>
      <w:r w:rsidR="006A050A">
        <w:rPr>
          <w:sz w:val="28"/>
          <w:szCs w:val="28"/>
        </w:rPr>
        <w:t>)</w:t>
      </w:r>
      <w:r w:rsidRPr="001D6F6F">
        <w:rPr>
          <w:sz w:val="28"/>
          <w:szCs w:val="28"/>
        </w:rPr>
        <w:t xml:space="preserve">, рекомендуется подготовить документы, необходимые для </w:t>
      </w:r>
      <w:r w:rsidR="00CA1D7D">
        <w:rPr>
          <w:sz w:val="28"/>
          <w:szCs w:val="28"/>
        </w:rPr>
        <w:t>внесения</w:t>
      </w:r>
      <w:r w:rsidR="00266C1C">
        <w:rPr>
          <w:sz w:val="28"/>
          <w:szCs w:val="28"/>
        </w:rPr>
        <w:t xml:space="preserve"> в ЕГРН</w:t>
      </w:r>
      <w:r w:rsidR="00CA1D7D">
        <w:rPr>
          <w:sz w:val="28"/>
          <w:szCs w:val="28"/>
        </w:rPr>
        <w:t xml:space="preserve"> сведени</w:t>
      </w:r>
      <w:r w:rsidR="00266C1C">
        <w:rPr>
          <w:sz w:val="28"/>
          <w:szCs w:val="28"/>
        </w:rPr>
        <w:t>й</w:t>
      </w:r>
      <w:r w:rsidR="00CA1D7D">
        <w:rPr>
          <w:sz w:val="28"/>
          <w:szCs w:val="28"/>
        </w:rPr>
        <w:t xml:space="preserve"> о них как о ранее учтенных</w:t>
      </w:r>
      <w:r w:rsidR="00E723D7" w:rsidRPr="00E723D7">
        <w:rPr>
          <w:sz w:val="28"/>
          <w:szCs w:val="28"/>
        </w:rPr>
        <w:t xml:space="preserve"> </w:t>
      </w:r>
      <w:r w:rsidR="00E723D7">
        <w:rPr>
          <w:sz w:val="28"/>
          <w:szCs w:val="28"/>
        </w:rPr>
        <w:t>(</w:t>
      </w:r>
      <w:r w:rsidR="00E723D7" w:rsidRPr="001D6F6F">
        <w:rPr>
          <w:sz w:val="28"/>
          <w:szCs w:val="28"/>
        </w:rPr>
        <w:t>осуществления</w:t>
      </w:r>
      <w:r w:rsidR="00E723D7">
        <w:rPr>
          <w:sz w:val="28"/>
          <w:szCs w:val="28"/>
        </w:rPr>
        <w:t xml:space="preserve"> </w:t>
      </w:r>
      <w:r w:rsidR="00E723D7" w:rsidRPr="001D6F6F">
        <w:rPr>
          <w:sz w:val="28"/>
          <w:szCs w:val="28"/>
        </w:rPr>
        <w:t>их государственного кадастрового учета</w:t>
      </w:r>
      <w:r w:rsidR="00CA1D7D">
        <w:rPr>
          <w:sz w:val="28"/>
          <w:szCs w:val="28"/>
        </w:rPr>
        <w:t xml:space="preserve">) </w:t>
      </w:r>
      <w:r w:rsidRPr="001D6F6F">
        <w:rPr>
          <w:sz w:val="28"/>
          <w:szCs w:val="28"/>
        </w:rPr>
        <w:t xml:space="preserve">и государственной регистрации права </w:t>
      </w:r>
      <w:r w:rsidR="00435D5B" w:rsidRPr="00435D5B">
        <w:rPr>
          <w:sz w:val="28"/>
          <w:szCs w:val="28"/>
        </w:rPr>
        <w:t xml:space="preserve">муниципальной собственности, </w:t>
      </w:r>
      <w:r w:rsidR="003A017C">
        <w:rPr>
          <w:sz w:val="28"/>
          <w:szCs w:val="28"/>
        </w:rPr>
        <w:t xml:space="preserve">собственности субъекта Российской Федерации </w:t>
      </w:r>
      <w:r w:rsidRPr="001D6F6F">
        <w:rPr>
          <w:sz w:val="28"/>
          <w:szCs w:val="28"/>
        </w:rPr>
        <w:t>на них, и представить такие документы в орган регистрации прав в установленном Законом № 218-ФЗ порядке</w:t>
      </w:r>
      <w:r w:rsidR="001D6BCA">
        <w:rPr>
          <w:sz w:val="28"/>
          <w:szCs w:val="28"/>
        </w:rPr>
        <w:t xml:space="preserve"> (см. также пункт 8 настоящих рекомендаций)</w:t>
      </w:r>
      <w:r w:rsidRPr="001D6F6F">
        <w:rPr>
          <w:sz w:val="28"/>
          <w:szCs w:val="28"/>
        </w:rPr>
        <w:t>.</w:t>
      </w:r>
    </w:p>
    <w:p w14:paraId="21FF57FC" w14:textId="00AEAA4C" w:rsidR="00EA4B96" w:rsidRDefault="00467516" w:rsidP="00A32744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A4B9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отнесенных к </w:t>
      </w:r>
      <w:r w:rsidRPr="00761347">
        <w:rPr>
          <w:i/>
          <w:sz w:val="28"/>
          <w:szCs w:val="28"/>
        </w:rPr>
        <w:t>3 группе</w:t>
      </w:r>
      <w:r w:rsidRPr="00EA4B96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>:</w:t>
      </w:r>
    </w:p>
    <w:p w14:paraId="47C7CC0C" w14:textId="4E026BD6" w:rsidR="00467516" w:rsidRDefault="00467516" w:rsidP="00A32744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учтенных в ЕГРН, но на которые не зарегистрированы права, у</w:t>
      </w:r>
      <w:r w:rsidRPr="00EA4B96">
        <w:rPr>
          <w:sz w:val="28"/>
          <w:szCs w:val="28"/>
        </w:rPr>
        <w:t>полномоченные органы</w:t>
      </w:r>
      <w:r>
        <w:rPr>
          <w:sz w:val="28"/>
          <w:szCs w:val="28"/>
        </w:rPr>
        <w:t xml:space="preserve">, проводят мероприятия в соответствии </w:t>
      </w:r>
      <w:r>
        <w:rPr>
          <w:sz w:val="28"/>
          <w:szCs w:val="28"/>
        </w:rPr>
        <w:br/>
        <w:t xml:space="preserve">с </w:t>
      </w:r>
      <w:r w:rsidR="00EB7884">
        <w:rPr>
          <w:sz w:val="28"/>
          <w:szCs w:val="28"/>
        </w:rPr>
        <w:t>под</w:t>
      </w:r>
      <w:r>
        <w:rPr>
          <w:sz w:val="28"/>
          <w:szCs w:val="28"/>
        </w:rPr>
        <w:t>пунктами 5.1-5.</w:t>
      </w:r>
      <w:r w:rsidR="007F54F4">
        <w:rPr>
          <w:sz w:val="28"/>
          <w:szCs w:val="28"/>
        </w:rPr>
        <w:t xml:space="preserve">4 </w:t>
      </w:r>
      <w:r>
        <w:rPr>
          <w:sz w:val="28"/>
          <w:szCs w:val="28"/>
        </w:rPr>
        <w:t>настоящих Рекомендаций;</w:t>
      </w:r>
    </w:p>
    <w:p w14:paraId="712B1730" w14:textId="5A18A4D6" w:rsidR="00467516" w:rsidRDefault="00467516" w:rsidP="00A32744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926D5">
        <w:rPr>
          <w:sz w:val="28"/>
          <w:szCs w:val="28"/>
        </w:rPr>
        <w:t xml:space="preserve">сведения о которых отсутствуют в ЕГРН, выявленных уполномоченным органом (не включены в </w:t>
      </w:r>
      <w:r w:rsidR="00761347">
        <w:rPr>
          <w:sz w:val="28"/>
          <w:szCs w:val="28"/>
        </w:rPr>
        <w:t xml:space="preserve">перечень </w:t>
      </w:r>
      <w:r w:rsidRPr="00F926D5">
        <w:rPr>
          <w:sz w:val="28"/>
          <w:szCs w:val="28"/>
          <w:lang w:val="en-US"/>
        </w:rPr>
        <w:t>II</w:t>
      </w:r>
      <w:r w:rsidRPr="00F926D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31002B" w:rsidRPr="0031002B">
        <w:rPr>
          <w:sz w:val="28"/>
          <w:szCs w:val="28"/>
        </w:rPr>
        <w:t xml:space="preserve">уполномоченные органы </w:t>
      </w:r>
      <w:r>
        <w:rPr>
          <w:sz w:val="28"/>
          <w:szCs w:val="28"/>
        </w:rPr>
        <w:t xml:space="preserve">проводят мероприятия в соответствии с </w:t>
      </w:r>
      <w:r w:rsidR="00EB7884">
        <w:rPr>
          <w:sz w:val="28"/>
          <w:szCs w:val="28"/>
        </w:rPr>
        <w:t>под</w:t>
      </w:r>
      <w:r>
        <w:rPr>
          <w:sz w:val="28"/>
          <w:szCs w:val="28"/>
        </w:rPr>
        <w:t>пунктами 6.2, 6.2.1, 6.2.2 настоящих Рекомендаций;</w:t>
      </w:r>
    </w:p>
    <w:p w14:paraId="55D1D0C4" w14:textId="77777777" w:rsidR="00CF396C" w:rsidRDefault="00555BF6" w:rsidP="0007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31002B" w:rsidRPr="00EC68A9">
        <w:rPr>
          <w:sz w:val="28"/>
          <w:szCs w:val="28"/>
        </w:rPr>
        <w:t xml:space="preserve">уполномоченные органы проводят </w:t>
      </w:r>
      <w:r w:rsidR="00467516" w:rsidRPr="00EC68A9">
        <w:rPr>
          <w:sz w:val="28"/>
          <w:szCs w:val="28"/>
        </w:rPr>
        <w:t>мероприятия</w:t>
      </w:r>
      <w:r w:rsidR="00761347" w:rsidRPr="00EC68A9">
        <w:rPr>
          <w:sz w:val="28"/>
          <w:szCs w:val="28"/>
        </w:rPr>
        <w:t>, направленные</w:t>
      </w:r>
      <w:r w:rsidR="00467516" w:rsidRPr="00EC68A9">
        <w:rPr>
          <w:sz w:val="28"/>
          <w:szCs w:val="28"/>
        </w:rPr>
        <w:t xml:space="preserve"> </w:t>
      </w:r>
      <w:r w:rsidR="00761347" w:rsidRPr="00EC68A9">
        <w:rPr>
          <w:sz w:val="28"/>
          <w:szCs w:val="28"/>
        </w:rPr>
        <w:t>на</w:t>
      </w:r>
      <w:r w:rsidR="00467516" w:rsidRPr="00EC68A9">
        <w:rPr>
          <w:sz w:val="28"/>
          <w:szCs w:val="28"/>
        </w:rPr>
        <w:t xml:space="preserve"> </w:t>
      </w:r>
      <w:r w:rsidR="00467516" w:rsidRPr="00B218A2">
        <w:rPr>
          <w:sz w:val="28"/>
          <w:szCs w:val="28"/>
        </w:rPr>
        <w:t>внесени</w:t>
      </w:r>
      <w:r w:rsidR="00761347" w:rsidRPr="00B218A2">
        <w:rPr>
          <w:sz w:val="28"/>
          <w:szCs w:val="28"/>
        </w:rPr>
        <w:t>е</w:t>
      </w:r>
      <w:r w:rsidR="00467516" w:rsidRPr="00B218A2">
        <w:rPr>
          <w:sz w:val="28"/>
          <w:szCs w:val="28"/>
        </w:rPr>
        <w:t xml:space="preserve"> </w:t>
      </w:r>
      <w:r w:rsidR="00761347" w:rsidRPr="00B218A2">
        <w:rPr>
          <w:sz w:val="28"/>
          <w:szCs w:val="28"/>
        </w:rPr>
        <w:t xml:space="preserve">сведений о </w:t>
      </w:r>
      <w:r w:rsidR="006C17F7" w:rsidRPr="00B218A2">
        <w:rPr>
          <w:sz w:val="28"/>
          <w:szCs w:val="28"/>
        </w:rPr>
        <w:t xml:space="preserve">МКД </w:t>
      </w:r>
      <w:r w:rsidR="00761347" w:rsidRPr="00625BDE">
        <w:rPr>
          <w:sz w:val="28"/>
          <w:szCs w:val="28"/>
        </w:rPr>
        <w:t>как о ранее учтенных объектах недвижимости</w:t>
      </w:r>
      <w:r w:rsidR="006C17F7" w:rsidRPr="00625BDE">
        <w:rPr>
          <w:sz w:val="28"/>
          <w:szCs w:val="28"/>
        </w:rPr>
        <w:t xml:space="preserve"> </w:t>
      </w:r>
      <w:r w:rsidR="006C17F7" w:rsidRPr="00555BF6">
        <w:rPr>
          <w:sz w:val="28"/>
          <w:szCs w:val="28"/>
        </w:rPr>
        <w:lastRenderedPageBreak/>
        <w:t>(осуществление их государственного кадастрового учета)</w:t>
      </w:r>
      <w:r w:rsidR="00467516" w:rsidRPr="00555BF6">
        <w:rPr>
          <w:sz w:val="28"/>
          <w:szCs w:val="28"/>
        </w:rPr>
        <w:t xml:space="preserve">, в которых они расположены, </w:t>
      </w:r>
      <w:r w:rsidR="00761347" w:rsidRPr="00555BF6">
        <w:rPr>
          <w:sz w:val="28"/>
          <w:szCs w:val="28"/>
        </w:rPr>
        <w:t>в порядке, предусмотренном Законом № 218-ФЗ, путем всестороннего анализа сведений о МКД и (или) расположенных в них помещениях (в том числе имеющейся у него документации (включая документы о вводе в эксплуатацию, документацию технической инвентаризации), а также документации технической инвентаризации, хранящ</w:t>
      </w:r>
      <w:r w:rsidR="00DF2FD3" w:rsidRPr="00016263">
        <w:rPr>
          <w:sz w:val="28"/>
          <w:szCs w:val="28"/>
        </w:rPr>
        <w:t>ей</w:t>
      </w:r>
      <w:r w:rsidR="00761347" w:rsidRPr="00016263">
        <w:rPr>
          <w:sz w:val="28"/>
          <w:szCs w:val="28"/>
        </w:rPr>
        <w:t>ся в организациях, осуществляющих хранение архива технической документации (</w:t>
      </w:r>
      <w:r w:rsidR="00DF2FD3" w:rsidRPr="00016263">
        <w:rPr>
          <w:sz w:val="28"/>
          <w:szCs w:val="28"/>
        </w:rPr>
        <w:t xml:space="preserve">в том числе, </w:t>
      </w:r>
      <w:r w:rsidR="00761347" w:rsidRPr="00016263">
        <w:rPr>
          <w:sz w:val="28"/>
          <w:szCs w:val="28"/>
        </w:rPr>
        <w:t>при необходимости</w:t>
      </w:r>
      <w:r w:rsidR="00DF2FD3" w:rsidRPr="00016263">
        <w:rPr>
          <w:sz w:val="28"/>
          <w:szCs w:val="28"/>
        </w:rPr>
        <w:t>,</w:t>
      </w:r>
      <w:r w:rsidR="00761347" w:rsidRPr="00EC68A9">
        <w:rPr>
          <w:sz w:val="28"/>
          <w:szCs w:val="28"/>
        </w:rPr>
        <w:t xml:space="preserve"> направля</w:t>
      </w:r>
      <w:r w:rsidR="00DF2FD3" w:rsidRPr="00EC68A9">
        <w:rPr>
          <w:sz w:val="28"/>
          <w:szCs w:val="28"/>
        </w:rPr>
        <w:t>ю</w:t>
      </w:r>
      <w:r w:rsidR="00761347" w:rsidRPr="00EC68A9">
        <w:rPr>
          <w:sz w:val="28"/>
          <w:szCs w:val="28"/>
        </w:rPr>
        <w:t>т запрос</w:t>
      </w:r>
      <w:r w:rsidR="00DF2FD3" w:rsidRPr="00EC68A9">
        <w:rPr>
          <w:sz w:val="28"/>
          <w:szCs w:val="28"/>
        </w:rPr>
        <w:t>ы</w:t>
      </w:r>
      <w:r w:rsidR="00761347" w:rsidRPr="00EC68A9">
        <w:rPr>
          <w:sz w:val="28"/>
          <w:szCs w:val="28"/>
        </w:rPr>
        <w:t xml:space="preserve"> на ее предоставление).</w:t>
      </w:r>
    </w:p>
    <w:p w14:paraId="163633AB" w14:textId="6D42DED8" w:rsidR="00C92852" w:rsidRPr="00CF396C" w:rsidRDefault="00070A2A" w:rsidP="0007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C5CAA">
        <w:rPr>
          <w:sz w:val="28"/>
          <w:szCs w:val="28"/>
        </w:rPr>
        <w:t>Если п</w:t>
      </w:r>
      <w:r w:rsidR="0049341C" w:rsidRPr="009B338C">
        <w:rPr>
          <w:sz w:val="28"/>
          <w:szCs w:val="28"/>
        </w:rPr>
        <w:t xml:space="preserve">ри рассмотрении </w:t>
      </w:r>
      <w:r w:rsidR="00EF53D4">
        <w:rPr>
          <w:sz w:val="28"/>
          <w:szCs w:val="28"/>
        </w:rPr>
        <w:t>указанных в пунктах 5.4,</w:t>
      </w:r>
      <w:r w:rsidR="00F17A25">
        <w:rPr>
          <w:sz w:val="28"/>
          <w:szCs w:val="28"/>
        </w:rPr>
        <w:t xml:space="preserve"> 6.2.2</w:t>
      </w:r>
      <w:r w:rsidR="00EF53D4">
        <w:rPr>
          <w:sz w:val="28"/>
          <w:szCs w:val="28"/>
        </w:rPr>
        <w:t xml:space="preserve"> </w:t>
      </w:r>
      <w:r w:rsidR="0049341C" w:rsidRPr="009B338C">
        <w:rPr>
          <w:sz w:val="28"/>
          <w:szCs w:val="28"/>
        </w:rPr>
        <w:t xml:space="preserve">заявлений уполномоченного органа </w:t>
      </w:r>
      <w:r w:rsidR="00C92852">
        <w:rPr>
          <w:sz w:val="28"/>
          <w:szCs w:val="28"/>
        </w:rPr>
        <w:t xml:space="preserve">и приложенных к ним документов </w:t>
      </w:r>
      <w:r w:rsidR="0042797F" w:rsidRPr="009B338C">
        <w:rPr>
          <w:sz w:val="28"/>
          <w:szCs w:val="28"/>
        </w:rPr>
        <w:t>установ</w:t>
      </w:r>
      <w:r w:rsidR="000C5CAA">
        <w:rPr>
          <w:sz w:val="28"/>
          <w:szCs w:val="28"/>
        </w:rPr>
        <w:t>лено, что</w:t>
      </w:r>
      <w:r w:rsidR="0042797F" w:rsidRPr="009B338C">
        <w:rPr>
          <w:sz w:val="28"/>
          <w:szCs w:val="28"/>
        </w:rPr>
        <w:t xml:space="preserve"> нежилое помещение, о государственной регистрации права </w:t>
      </w:r>
      <w:r w:rsidR="00A94FE9" w:rsidRPr="00C539D8">
        <w:rPr>
          <w:sz w:val="28"/>
          <w:szCs w:val="28"/>
        </w:rPr>
        <w:t xml:space="preserve">муниципальной </w:t>
      </w:r>
      <w:r w:rsidR="0042797F" w:rsidRPr="009B338C">
        <w:rPr>
          <w:sz w:val="28"/>
          <w:szCs w:val="28"/>
        </w:rPr>
        <w:t>собственности</w:t>
      </w:r>
      <w:r w:rsidR="00435D5B">
        <w:rPr>
          <w:sz w:val="28"/>
          <w:szCs w:val="28"/>
        </w:rPr>
        <w:t xml:space="preserve">, собственности субъекта Российской </w:t>
      </w:r>
      <w:r w:rsidR="00435D5B" w:rsidRPr="00CF396C">
        <w:rPr>
          <w:sz w:val="28"/>
          <w:szCs w:val="28"/>
        </w:rPr>
        <w:t>Федерации</w:t>
      </w:r>
      <w:r w:rsidR="0042797F" w:rsidRPr="00CF396C">
        <w:rPr>
          <w:sz w:val="28"/>
          <w:szCs w:val="28"/>
        </w:rPr>
        <w:t xml:space="preserve"> на которое представлено заявление, </w:t>
      </w:r>
      <w:r w:rsidR="000C5CAA" w:rsidRPr="00CF396C">
        <w:rPr>
          <w:sz w:val="28"/>
          <w:szCs w:val="28"/>
        </w:rPr>
        <w:t xml:space="preserve">относится </w:t>
      </w:r>
      <w:r w:rsidR="0042797F" w:rsidRPr="00CF396C">
        <w:rPr>
          <w:sz w:val="28"/>
          <w:szCs w:val="28"/>
        </w:rPr>
        <w:t>к общему имуществу собственников помещений в МКД</w:t>
      </w:r>
      <w:r w:rsidR="00C92852" w:rsidRPr="00CF396C">
        <w:rPr>
          <w:sz w:val="28"/>
          <w:szCs w:val="28"/>
        </w:rPr>
        <w:t>:</w:t>
      </w:r>
    </w:p>
    <w:p w14:paraId="20197952" w14:textId="2AAFE543" w:rsidR="00A97928" w:rsidRPr="00CF396C" w:rsidRDefault="00C92852" w:rsidP="00070A2A">
      <w:pPr>
        <w:ind w:firstLine="709"/>
        <w:jc w:val="both"/>
        <w:rPr>
          <w:sz w:val="28"/>
          <w:szCs w:val="28"/>
        </w:rPr>
      </w:pPr>
      <w:r w:rsidRPr="00CF396C">
        <w:rPr>
          <w:sz w:val="28"/>
          <w:szCs w:val="28"/>
        </w:rPr>
        <w:t xml:space="preserve">в сведения кадастра недвижимости ЕГРН </w:t>
      </w:r>
      <w:r w:rsidR="00A97928" w:rsidRPr="00CF396C">
        <w:rPr>
          <w:sz w:val="28"/>
          <w:szCs w:val="28"/>
        </w:rPr>
        <w:t xml:space="preserve">о таком помещении </w:t>
      </w:r>
      <w:r w:rsidR="00435D5B" w:rsidRPr="00CF396C">
        <w:rPr>
          <w:sz w:val="28"/>
          <w:szCs w:val="28"/>
        </w:rPr>
        <w:t xml:space="preserve">также </w:t>
      </w:r>
      <w:r w:rsidR="00A97928" w:rsidRPr="00CF396C">
        <w:rPr>
          <w:sz w:val="28"/>
          <w:szCs w:val="28"/>
        </w:rPr>
        <w:t>должны быть внесены сведения, предусмотренные пунктом 19 части 4 статьи</w:t>
      </w:r>
      <w:r w:rsidR="00435D5B" w:rsidRPr="00CF396C">
        <w:rPr>
          <w:sz w:val="28"/>
          <w:szCs w:val="28"/>
        </w:rPr>
        <w:t> </w:t>
      </w:r>
      <w:r w:rsidR="00A97928" w:rsidRPr="00CF396C">
        <w:rPr>
          <w:sz w:val="28"/>
          <w:szCs w:val="28"/>
        </w:rPr>
        <w:t>8 Закона № 218-ФЗ;</w:t>
      </w:r>
    </w:p>
    <w:p w14:paraId="0075AC92" w14:textId="5E5A8332" w:rsidR="007437B8" w:rsidRPr="00CF396C" w:rsidRDefault="0042797F" w:rsidP="00070A2A">
      <w:pPr>
        <w:ind w:firstLine="709"/>
        <w:jc w:val="both"/>
        <w:rPr>
          <w:sz w:val="28"/>
          <w:szCs w:val="28"/>
        </w:rPr>
      </w:pPr>
      <w:r w:rsidRPr="00CF396C">
        <w:rPr>
          <w:sz w:val="28"/>
          <w:szCs w:val="28"/>
        </w:rPr>
        <w:t>если хотя бы одно</w:t>
      </w:r>
      <w:r w:rsidR="006516FF" w:rsidRPr="00CF396C">
        <w:rPr>
          <w:sz w:val="28"/>
          <w:szCs w:val="28"/>
        </w:rPr>
        <w:t xml:space="preserve"> из</w:t>
      </w:r>
      <w:r w:rsidRPr="00CF396C">
        <w:rPr>
          <w:sz w:val="28"/>
          <w:szCs w:val="28"/>
        </w:rPr>
        <w:t xml:space="preserve"> помещени</w:t>
      </w:r>
      <w:r w:rsidR="006516FF" w:rsidRPr="00CF396C">
        <w:rPr>
          <w:sz w:val="28"/>
          <w:szCs w:val="28"/>
        </w:rPr>
        <w:t>й</w:t>
      </w:r>
      <w:r w:rsidR="00011346" w:rsidRPr="00CF396C">
        <w:rPr>
          <w:sz w:val="28"/>
          <w:szCs w:val="28"/>
        </w:rPr>
        <w:t xml:space="preserve"> (</w:t>
      </w:r>
      <w:proofErr w:type="spellStart"/>
      <w:r w:rsidR="00CE6E66" w:rsidRPr="00CF396C">
        <w:rPr>
          <w:sz w:val="28"/>
          <w:szCs w:val="28"/>
        </w:rPr>
        <w:t>машино</w:t>
      </w:r>
      <w:proofErr w:type="spellEnd"/>
      <w:r w:rsidR="00CE6E66" w:rsidRPr="00CF396C">
        <w:rPr>
          <w:sz w:val="28"/>
          <w:szCs w:val="28"/>
        </w:rPr>
        <w:t>-мест</w:t>
      </w:r>
      <w:r w:rsidR="00DA72C5" w:rsidRPr="00CF396C">
        <w:rPr>
          <w:sz w:val="28"/>
          <w:szCs w:val="28"/>
        </w:rPr>
        <w:t>)</w:t>
      </w:r>
      <w:r w:rsidRPr="00CF396C">
        <w:rPr>
          <w:sz w:val="28"/>
          <w:szCs w:val="28"/>
        </w:rPr>
        <w:t xml:space="preserve"> в МКД находится в </w:t>
      </w:r>
      <w:r w:rsidR="00F11623" w:rsidRPr="00CF396C">
        <w:rPr>
          <w:sz w:val="28"/>
          <w:szCs w:val="28"/>
        </w:rPr>
        <w:t>муниципальной собственности, собственности субъекта Российской Федерации</w:t>
      </w:r>
      <w:r w:rsidRPr="00CF396C">
        <w:rPr>
          <w:sz w:val="28"/>
          <w:szCs w:val="28"/>
        </w:rPr>
        <w:t xml:space="preserve">, </w:t>
      </w:r>
      <w:r w:rsidR="00435D5B" w:rsidRPr="00CF396C">
        <w:rPr>
          <w:sz w:val="28"/>
          <w:szCs w:val="28"/>
        </w:rPr>
        <w:t xml:space="preserve">может быть зарегистрировано </w:t>
      </w:r>
      <w:r w:rsidRPr="00CF396C">
        <w:rPr>
          <w:sz w:val="28"/>
          <w:szCs w:val="28"/>
        </w:rPr>
        <w:t xml:space="preserve">право общей долевой собственности собственников помещений </w:t>
      </w:r>
      <w:r w:rsidR="00F11623" w:rsidRPr="00CF396C">
        <w:rPr>
          <w:sz w:val="28"/>
          <w:szCs w:val="28"/>
        </w:rPr>
        <w:t>(</w:t>
      </w:r>
      <w:proofErr w:type="spellStart"/>
      <w:r w:rsidR="00F11623" w:rsidRPr="00CF396C">
        <w:rPr>
          <w:sz w:val="28"/>
          <w:szCs w:val="28"/>
        </w:rPr>
        <w:t>машино</w:t>
      </w:r>
      <w:proofErr w:type="spellEnd"/>
      <w:r w:rsidR="00F11623" w:rsidRPr="00CF396C">
        <w:rPr>
          <w:sz w:val="28"/>
          <w:szCs w:val="28"/>
        </w:rPr>
        <w:t xml:space="preserve">-мест) </w:t>
      </w:r>
      <w:r w:rsidRPr="00CF396C">
        <w:rPr>
          <w:sz w:val="28"/>
          <w:szCs w:val="28"/>
        </w:rPr>
        <w:t>в МКД</w:t>
      </w:r>
      <w:r w:rsidR="00513ECB" w:rsidRPr="00CF396C">
        <w:rPr>
          <w:sz w:val="28"/>
          <w:szCs w:val="28"/>
        </w:rPr>
        <w:t xml:space="preserve">, поскольку в этом случае </w:t>
      </w:r>
      <w:r w:rsidR="00011346" w:rsidRPr="00CF396C">
        <w:rPr>
          <w:sz w:val="28"/>
          <w:szCs w:val="28"/>
        </w:rPr>
        <w:t xml:space="preserve">таким участником общей долевой собственности является </w:t>
      </w:r>
      <w:r w:rsidR="00513ECB" w:rsidRPr="00CF396C">
        <w:rPr>
          <w:sz w:val="28"/>
          <w:szCs w:val="28"/>
        </w:rPr>
        <w:t xml:space="preserve">и </w:t>
      </w:r>
      <w:r w:rsidR="00011346" w:rsidRPr="00CF396C">
        <w:rPr>
          <w:sz w:val="28"/>
          <w:szCs w:val="28"/>
        </w:rPr>
        <w:t>соответствующее</w:t>
      </w:r>
      <w:r w:rsidR="00435D5B" w:rsidRPr="00CF396C">
        <w:rPr>
          <w:sz w:val="28"/>
          <w:szCs w:val="28"/>
        </w:rPr>
        <w:t xml:space="preserve"> </w:t>
      </w:r>
      <w:r w:rsidR="00011346" w:rsidRPr="00CF396C">
        <w:rPr>
          <w:sz w:val="28"/>
          <w:szCs w:val="28"/>
        </w:rPr>
        <w:t>публичное</w:t>
      </w:r>
      <w:r w:rsidR="00F11623" w:rsidRPr="00CF396C">
        <w:rPr>
          <w:sz w:val="28"/>
          <w:szCs w:val="28"/>
        </w:rPr>
        <w:t xml:space="preserve"> </w:t>
      </w:r>
      <w:r w:rsidR="00011346" w:rsidRPr="00CF396C">
        <w:rPr>
          <w:sz w:val="28"/>
          <w:szCs w:val="28"/>
        </w:rPr>
        <w:t>образование</w:t>
      </w:r>
      <w:r w:rsidR="00435D5B" w:rsidRPr="00CF396C">
        <w:rPr>
          <w:rStyle w:val="af2"/>
          <w:sz w:val="28"/>
          <w:szCs w:val="28"/>
        </w:rPr>
        <w:footnoteReference w:id="4"/>
      </w:r>
      <w:r w:rsidR="007437B8" w:rsidRPr="00CF396C">
        <w:rPr>
          <w:sz w:val="28"/>
          <w:szCs w:val="28"/>
        </w:rPr>
        <w:t>;</w:t>
      </w:r>
    </w:p>
    <w:p w14:paraId="2E70FDCF" w14:textId="65EEFA2A" w:rsidR="0049341C" w:rsidRPr="00CF396C" w:rsidRDefault="007437B8" w:rsidP="00070A2A">
      <w:pPr>
        <w:ind w:firstLine="709"/>
        <w:jc w:val="both"/>
        <w:rPr>
          <w:sz w:val="28"/>
          <w:szCs w:val="28"/>
        </w:rPr>
      </w:pPr>
      <w:r w:rsidRPr="00CF396C">
        <w:rPr>
          <w:sz w:val="28"/>
          <w:szCs w:val="28"/>
        </w:rPr>
        <w:t>е</w:t>
      </w:r>
      <w:r w:rsidR="0042797F" w:rsidRPr="00CF396C">
        <w:rPr>
          <w:sz w:val="28"/>
          <w:szCs w:val="28"/>
        </w:rPr>
        <w:t xml:space="preserve">сли ни одно из помещений в МКД не находится в </w:t>
      </w:r>
      <w:r w:rsidR="00F11623" w:rsidRPr="00CF396C">
        <w:rPr>
          <w:sz w:val="28"/>
          <w:szCs w:val="28"/>
        </w:rPr>
        <w:t>муниципальной собственности, собственности субъекта Российской Федерации</w:t>
      </w:r>
      <w:r w:rsidR="0042797F" w:rsidRPr="00CF396C">
        <w:rPr>
          <w:sz w:val="28"/>
          <w:szCs w:val="28"/>
        </w:rPr>
        <w:t xml:space="preserve">, </w:t>
      </w:r>
      <w:r w:rsidR="00842AD3" w:rsidRPr="00CF396C">
        <w:rPr>
          <w:sz w:val="28"/>
          <w:szCs w:val="28"/>
        </w:rPr>
        <w:t xml:space="preserve">соответственно, </w:t>
      </w:r>
      <w:r w:rsidR="0042797F" w:rsidRPr="00CF396C">
        <w:rPr>
          <w:sz w:val="28"/>
          <w:szCs w:val="28"/>
        </w:rPr>
        <w:t>основания для государственной регистрации прав</w:t>
      </w:r>
      <w:r w:rsidR="00E12367" w:rsidRPr="00CF396C">
        <w:rPr>
          <w:sz w:val="28"/>
          <w:szCs w:val="28"/>
        </w:rPr>
        <w:t>а</w:t>
      </w:r>
      <w:r w:rsidR="0042797F" w:rsidRPr="00CF396C">
        <w:rPr>
          <w:sz w:val="28"/>
          <w:szCs w:val="28"/>
        </w:rPr>
        <w:t xml:space="preserve"> </w:t>
      </w:r>
      <w:r w:rsidR="00CE57B1" w:rsidRPr="00CF396C">
        <w:rPr>
          <w:sz w:val="28"/>
          <w:szCs w:val="28"/>
        </w:rPr>
        <w:t>на нежилое</w:t>
      </w:r>
      <w:r w:rsidR="0042797F" w:rsidRPr="00CF396C">
        <w:rPr>
          <w:sz w:val="28"/>
          <w:szCs w:val="28"/>
        </w:rPr>
        <w:t xml:space="preserve"> помещение, относящееся к общему имуществу собственников помещений </w:t>
      </w:r>
      <w:r w:rsidR="00513ECB" w:rsidRPr="00CF396C">
        <w:rPr>
          <w:sz w:val="28"/>
          <w:szCs w:val="28"/>
        </w:rPr>
        <w:t>(</w:t>
      </w:r>
      <w:proofErr w:type="spellStart"/>
      <w:r w:rsidR="00513ECB" w:rsidRPr="00CF396C">
        <w:rPr>
          <w:sz w:val="28"/>
          <w:szCs w:val="28"/>
        </w:rPr>
        <w:t>машино</w:t>
      </w:r>
      <w:proofErr w:type="spellEnd"/>
      <w:r w:rsidR="00513ECB" w:rsidRPr="00CF396C">
        <w:rPr>
          <w:sz w:val="28"/>
          <w:szCs w:val="28"/>
        </w:rPr>
        <w:t xml:space="preserve">-мест) </w:t>
      </w:r>
      <w:r w:rsidR="0042797F" w:rsidRPr="00CF396C">
        <w:rPr>
          <w:sz w:val="28"/>
          <w:szCs w:val="28"/>
        </w:rPr>
        <w:t xml:space="preserve">в МКД, </w:t>
      </w:r>
      <w:r w:rsidR="00842AD3" w:rsidRPr="00CF396C">
        <w:rPr>
          <w:sz w:val="28"/>
          <w:szCs w:val="28"/>
        </w:rPr>
        <w:t xml:space="preserve">по </w:t>
      </w:r>
      <w:r w:rsidR="0042797F" w:rsidRPr="00CF396C">
        <w:rPr>
          <w:sz w:val="28"/>
          <w:szCs w:val="28"/>
        </w:rPr>
        <w:t>заявлени</w:t>
      </w:r>
      <w:r w:rsidR="00842AD3" w:rsidRPr="00CF396C">
        <w:rPr>
          <w:sz w:val="28"/>
          <w:szCs w:val="28"/>
        </w:rPr>
        <w:t>ю</w:t>
      </w:r>
      <w:r w:rsidR="0042797F" w:rsidRPr="00CF396C">
        <w:rPr>
          <w:sz w:val="28"/>
          <w:szCs w:val="28"/>
        </w:rPr>
        <w:t xml:space="preserve"> уполномоченного органа </w:t>
      </w:r>
      <w:r w:rsidR="00CF396C" w:rsidRPr="00CF396C">
        <w:rPr>
          <w:sz w:val="28"/>
          <w:szCs w:val="28"/>
        </w:rPr>
        <w:br/>
      </w:r>
      <w:r w:rsidR="00842AD3" w:rsidRPr="00CF396C">
        <w:rPr>
          <w:sz w:val="28"/>
          <w:szCs w:val="28"/>
        </w:rPr>
        <w:t xml:space="preserve">(не правообладателя(ей) – его (их) представителя(ей) </w:t>
      </w:r>
      <w:r w:rsidR="0042797F" w:rsidRPr="00CF396C">
        <w:rPr>
          <w:sz w:val="28"/>
          <w:szCs w:val="28"/>
        </w:rPr>
        <w:t>отсутствуют</w:t>
      </w:r>
      <w:r w:rsidR="007F199D" w:rsidRPr="00CF396C">
        <w:rPr>
          <w:sz w:val="28"/>
          <w:szCs w:val="28"/>
        </w:rPr>
        <w:t>.</w:t>
      </w:r>
      <w:r w:rsidR="00CE57B1" w:rsidRPr="00CF396C">
        <w:rPr>
          <w:sz w:val="28"/>
          <w:szCs w:val="28"/>
        </w:rPr>
        <w:t xml:space="preserve"> </w:t>
      </w:r>
      <w:r w:rsidR="00CF396C">
        <w:rPr>
          <w:sz w:val="28"/>
          <w:szCs w:val="28"/>
        </w:rPr>
        <w:t>(</w:t>
      </w:r>
      <w:r w:rsidR="007F199D" w:rsidRPr="00CF396C">
        <w:rPr>
          <w:sz w:val="28"/>
          <w:szCs w:val="28"/>
        </w:rPr>
        <w:t xml:space="preserve">При этом </w:t>
      </w:r>
      <w:r w:rsidR="00CE57B1" w:rsidRPr="00CF396C">
        <w:rPr>
          <w:sz w:val="28"/>
          <w:szCs w:val="28"/>
        </w:rPr>
        <w:t xml:space="preserve">данное обстоятельство не является основанием для отказа во внесении в ЕГРН </w:t>
      </w:r>
      <w:r w:rsidR="00E0292F" w:rsidRPr="00CF396C">
        <w:rPr>
          <w:sz w:val="28"/>
          <w:szCs w:val="28"/>
        </w:rPr>
        <w:t xml:space="preserve">по заявлению уполномоченного органа </w:t>
      </w:r>
      <w:r w:rsidR="00CE57B1" w:rsidRPr="00CF396C">
        <w:rPr>
          <w:sz w:val="28"/>
          <w:szCs w:val="28"/>
        </w:rPr>
        <w:t>сведений о таком помещении как о ранее учтенном объекте недвижимости</w:t>
      </w:r>
      <w:r w:rsidR="006F22EA" w:rsidRPr="00CF396C">
        <w:rPr>
          <w:sz w:val="28"/>
          <w:szCs w:val="28"/>
        </w:rPr>
        <w:t>, в том числе на основании пункт</w:t>
      </w:r>
      <w:r w:rsidR="00E0292F" w:rsidRPr="00CF396C">
        <w:rPr>
          <w:sz w:val="28"/>
          <w:szCs w:val="28"/>
        </w:rPr>
        <w:t>ов 2-4</w:t>
      </w:r>
      <w:r w:rsidR="006F22EA" w:rsidRPr="00CF396C">
        <w:rPr>
          <w:sz w:val="28"/>
          <w:szCs w:val="28"/>
        </w:rPr>
        <w:t xml:space="preserve"> части 5 статьи 69 Закона № 218-ФЗ</w:t>
      </w:r>
      <w:r w:rsidR="00E0292F" w:rsidRPr="00CF396C">
        <w:rPr>
          <w:sz w:val="28"/>
          <w:szCs w:val="28"/>
        </w:rPr>
        <w:t xml:space="preserve">, а также </w:t>
      </w:r>
      <w:r w:rsidR="005E74B5" w:rsidRPr="00CF396C">
        <w:rPr>
          <w:sz w:val="28"/>
          <w:szCs w:val="28"/>
        </w:rPr>
        <w:t xml:space="preserve">сведений, предусмотренных пунктом 19 части 4 статьи 8 Закона № 218-ФЗ, и </w:t>
      </w:r>
      <w:r w:rsidR="00E0292F" w:rsidRPr="00CF396C">
        <w:rPr>
          <w:sz w:val="28"/>
          <w:szCs w:val="28"/>
        </w:rPr>
        <w:t xml:space="preserve">о выявленных </w:t>
      </w:r>
      <w:r w:rsidR="005E74B5" w:rsidRPr="00CF396C">
        <w:rPr>
          <w:sz w:val="28"/>
          <w:szCs w:val="28"/>
        </w:rPr>
        <w:t xml:space="preserve">в порядке статьи 69.1 Закона № 218-ФЗ </w:t>
      </w:r>
      <w:r w:rsidR="00E0292F" w:rsidRPr="00CF396C">
        <w:rPr>
          <w:sz w:val="28"/>
          <w:szCs w:val="28"/>
        </w:rPr>
        <w:t xml:space="preserve">уполномоченным органом его </w:t>
      </w:r>
      <w:r w:rsidR="00CF396C">
        <w:rPr>
          <w:sz w:val="28"/>
          <w:szCs w:val="28"/>
        </w:rPr>
        <w:br/>
      </w:r>
      <w:r w:rsidR="00E0292F" w:rsidRPr="00CF396C">
        <w:rPr>
          <w:sz w:val="28"/>
          <w:szCs w:val="28"/>
        </w:rPr>
        <w:t>правообладателях – собственниках помещений (</w:t>
      </w:r>
      <w:proofErr w:type="spellStart"/>
      <w:r w:rsidR="00E0292F" w:rsidRPr="00CF396C">
        <w:rPr>
          <w:sz w:val="28"/>
          <w:szCs w:val="28"/>
        </w:rPr>
        <w:t>машино</w:t>
      </w:r>
      <w:proofErr w:type="spellEnd"/>
      <w:r w:rsidR="00E0292F" w:rsidRPr="00CF396C">
        <w:rPr>
          <w:sz w:val="28"/>
          <w:szCs w:val="28"/>
        </w:rPr>
        <w:t>-мест) в МКД</w:t>
      </w:r>
      <w:r w:rsidR="00CD646D">
        <w:rPr>
          <w:rStyle w:val="af2"/>
          <w:sz w:val="28"/>
          <w:szCs w:val="28"/>
        </w:rPr>
        <w:footnoteReference w:id="5"/>
      </w:r>
      <w:r w:rsidR="006F22EA" w:rsidRPr="00CF396C">
        <w:rPr>
          <w:sz w:val="28"/>
          <w:szCs w:val="28"/>
        </w:rPr>
        <w:t>.</w:t>
      </w:r>
      <w:r w:rsidR="00CE57B1" w:rsidRPr="00CF396C">
        <w:rPr>
          <w:sz w:val="28"/>
          <w:szCs w:val="28"/>
        </w:rPr>
        <w:t>)</w:t>
      </w:r>
    </w:p>
    <w:sectPr w:rsidR="0049341C" w:rsidRPr="00CF396C" w:rsidSect="00A32744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C271" w14:textId="77777777" w:rsidR="009B417C" w:rsidRDefault="009B417C" w:rsidP="00057AE3">
      <w:r>
        <w:separator/>
      </w:r>
    </w:p>
  </w:endnote>
  <w:endnote w:type="continuationSeparator" w:id="0">
    <w:p w14:paraId="6517EC35" w14:textId="77777777" w:rsidR="009B417C" w:rsidRDefault="009B417C" w:rsidP="0005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63DA" w14:textId="77777777" w:rsidR="009B417C" w:rsidRDefault="009B417C" w:rsidP="00057AE3">
      <w:r>
        <w:separator/>
      </w:r>
    </w:p>
  </w:footnote>
  <w:footnote w:type="continuationSeparator" w:id="0">
    <w:p w14:paraId="74B67448" w14:textId="77777777" w:rsidR="009B417C" w:rsidRDefault="009B417C" w:rsidP="00057AE3">
      <w:r>
        <w:continuationSeparator/>
      </w:r>
    </w:p>
  </w:footnote>
  <w:footnote w:id="1">
    <w:p w14:paraId="751120BB" w14:textId="7700FD13" w:rsidR="008A6679" w:rsidRDefault="008A6679">
      <w:pPr>
        <w:pStyle w:val="af0"/>
      </w:pPr>
      <w:r>
        <w:rPr>
          <w:rStyle w:val="af2"/>
        </w:rPr>
        <w:footnoteRef/>
      </w:r>
      <w:r>
        <w:t xml:space="preserve"> См. также письмо </w:t>
      </w:r>
      <w:proofErr w:type="spellStart"/>
      <w:r>
        <w:t>Росреестра</w:t>
      </w:r>
      <w:proofErr w:type="spellEnd"/>
      <w:r>
        <w:t xml:space="preserve"> от 16.05.2018 № 14-05012-ГЕ/18</w:t>
      </w:r>
    </w:p>
  </w:footnote>
  <w:footnote w:id="2">
    <w:p w14:paraId="4E4A1CFC" w14:textId="4D9F79B4" w:rsidR="00A83AB7" w:rsidRDefault="00A83AB7" w:rsidP="00A32744">
      <w:pPr>
        <w:pStyle w:val="af0"/>
        <w:jc w:val="both"/>
      </w:pPr>
      <w:r>
        <w:rPr>
          <w:rStyle w:val="af2"/>
        </w:rPr>
        <w:footnoteRef/>
      </w:r>
      <w:r>
        <w:t xml:space="preserve"> При анализе необходимо также учитывать отнесение </w:t>
      </w:r>
      <w:r w:rsidR="0091767F">
        <w:t>помещений</w:t>
      </w:r>
      <w:r>
        <w:t xml:space="preserve"> к частному, государственному или муниципальному жилищному фонду</w:t>
      </w:r>
      <w:r w:rsidR="0091767F">
        <w:t>.</w:t>
      </w:r>
    </w:p>
  </w:footnote>
  <w:footnote w:id="3">
    <w:p w14:paraId="403FDA38" w14:textId="3EB63EDC" w:rsidR="008436D8" w:rsidRDefault="008436D8" w:rsidP="00A3274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8A5BFC">
        <w:t>Ф</w:t>
      </w:r>
      <w:r w:rsidR="008A5BFC" w:rsidRPr="00A32744">
        <w:t xml:space="preserve">орма заявления о государственном кадастровом учете недвижимого имущества и (или) государственной регистрации прав на недвижимое имущество приведена в приложении № 1 к приказу </w:t>
      </w:r>
      <w:proofErr w:type="spellStart"/>
      <w:r w:rsidR="008A5BFC" w:rsidRPr="00A32744">
        <w:t>Росреестра</w:t>
      </w:r>
      <w:proofErr w:type="spellEnd"/>
      <w:r w:rsidR="008A5BFC" w:rsidRPr="00A32744">
        <w:t xml:space="preserve"> от 19.08.2020 № П/0310</w:t>
      </w:r>
      <w:r w:rsidR="00614746">
        <w:t>.</w:t>
      </w:r>
    </w:p>
  </w:footnote>
  <w:footnote w:id="4">
    <w:p w14:paraId="1D6CB228" w14:textId="5721F005" w:rsidR="00435D5B" w:rsidRDefault="00435D5B" w:rsidP="009B338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435D5B">
        <w:t>Уполномоченный орган в данном случае</w:t>
      </w:r>
      <w:r>
        <w:t xml:space="preserve">, </w:t>
      </w:r>
      <w:r w:rsidR="005D53E9">
        <w:t xml:space="preserve">как орган, </w:t>
      </w:r>
      <w:r w:rsidR="001E5D3C">
        <w:t>компетентный</w:t>
      </w:r>
      <w:r w:rsidR="005D53E9">
        <w:t xml:space="preserve"> действовать от имени </w:t>
      </w:r>
      <w:r w:rsidRPr="00435D5B">
        <w:t>собственника</w:t>
      </w:r>
      <w:r>
        <w:t>,</w:t>
      </w:r>
      <w:r w:rsidRPr="00435D5B">
        <w:t xml:space="preserve"> </w:t>
      </w:r>
      <w:r w:rsidR="005D53E9">
        <w:t>заявл</w:t>
      </w:r>
      <w:r w:rsidR="00A70172">
        <w:t>яет о внесении в ЕГРН сведений о ранее учтенном объекте/о постановке на государственный кадастровый учет и/или о государственной регистрации прав на основании частей 1 или 3 статьи 15, части 5 статьи 69, учитывая также</w:t>
      </w:r>
      <w:r w:rsidR="005D53E9">
        <w:t xml:space="preserve"> пункт 6 части 8 статьи 69</w:t>
      </w:r>
      <w:r w:rsidRPr="00435D5B">
        <w:t xml:space="preserve"> Закона № 218-ФЗ</w:t>
      </w:r>
      <w:r w:rsidR="005D53E9">
        <w:t>.</w:t>
      </w:r>
    </w:p>
  </w:footnote>
  <w:footnote w:id="5">
    <w:p w14:paraId="1C001239" w14:textId="278A3888" w:rsidR="00CD646D" w:rsidRDefault="00CD646D" w:rsidP="00CD646D">
      <w:pPr>
        <w:pStyle w:val="af0"/>
        <w:jc w:val="both"/>
      </w:pPr>
      <w:r>
        <w:rPr>
          <w:rStyle w:val="af2"/>
        </w:rPr>
        <w:footnoteRef/>
      </w:r>
      <w:r>
        <w:t xml:space="preserve"> В данном случае в качестве выявленного правообладателя в кадастре недвижимости ЕГРН указываются слова «собственники помещений в многоквартирном доме»</w:t>
      </w:r>
      <w:r w:rsidR="009D2DA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178475"/>
      <w:docPartObj>
        <w:docPartGallery w:val="Page Numbers (Top of Page)"/>
        <w:docPartUnique/>
      </w:docPartObj>
    </w:sdtPr>
    <w:sdtEndPr/>
    <w:sdtContent>
      <w:p w14:paraId="65485C31" w14:textId="2D7913CF" w:rsidR="00057AE3" w:rsidRDefault="00057AE3" w:rsidP="00C451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C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BCD"/>
    <w:multiLevelType w:val="multilevel"/>
    <w:tmpl w:val="B6CE9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E6438DA"/>
    <w:multiLevelType w:val="multilevel"/>
    <w:tmpl w:val="38628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AC"/>
    <w:rsid w:val="00011346"/>
    <w:rsid w:val="0001607D"/>
    <w:rsid w:val="00016263"/>
    <w:rsid w:val="00053CCD"/>
    <w:rsid w:val="00057AE3"/>
    <w:rsid w:val="00064F20"/>
    <w:rsid w:val="00070A2A"/>
    <w:rsid w:val="000811DC"/>
    <w:rsid w:val="00097044"/>
    <w:rsid w:val="000A1B13"/>
    <w:rsid w:val="000C487C"/>
    <w:rsid w:val="000C5CAA"/>
    <w:rsid w:val="000F5519"/>
    <w:rsid w:val="00115529"/>
    <w:rsid w:val="00115EF1"/>
    <w:rsid w:val="00136DC9"/>
    <w:rsid w:val="00141FAE"/>
    <w:rsid w:val="001475EC"/>
    <w:rsid w:val="00163C6A"/>
    <w:rsid w:val="001723B1"/>
    <w:rsid w:val="00172621"/>
    <w:rsid w:val="00195031"/>
    <w:rsid w:val="001D0081"/>
    <w:rsid w:val="001D6BCA"/>
    <w:rsid w:val="001D6F6F"/>
    <w:rsid w:val="001E5D3C"/>
    <w:rsid w:val="001F7175"/>
    <w:rsid w:val="0020050D"/>
    <w:rsid w:val="00201F22"/>
    <w:rsid w:val="002230C4"/>
    <w:rsid w:val="00245E62"/>
    <w:rsid w:val="00260852"/>
    <w:rsid w:val="00266C1C"/>
    <w:rsid w:val="002776EE"/>
    <w:rsid w:val="002F4271"/>
    <w:rsid w:val="002F55AC"/>
    <w:rsid w:val="0031002B"/>
    <w:rsid w:val="003104C2"/>
    <w:rsid w:val="00311600"/>
    <w:rsid w:val="00317EA3"/>
    <w:rsid w:val="00343AC4"/>
    <w:rsid w:val="00343FE0"/>
    <w:rsid w:val="00344D12"/>
    <w:rsid w:val="00361484"/>
    <w:rsid w:val="00363868"/>
    <w:rsid w:val="00372B4C"/>
    <w:rsid w:val="00386127"/>
    <w:rsid w:val="003878E5"/>
    <w:rsid w:val="003A017C"/>
    <w:rsid w:val="003C4A0A"/>
    <w:rsid w:val="003D3474"/>
    <w:rsid w:val="003D4588"/>
    <w:rsid w:val="003D598B"/>
    <w:rsid w:val="003D6BE3"/>
    <w:rsid w:val="00421273"/>
    <w:rsid w:val="0042797F"/>
    <w:rsid w:val="00435D5B"/>
    <w:rsid w:val="00467516"/>
    <w:rsid w:val="00482F57"/>
    <w:rsid w:val="00484270"/>
    <w:rsid w:val="00491262"/>
    <w:rsid w:val="0049341C"/>
    <w:rsid w:val="004A5EA2"/>
    <w:rsid w:val="004D39A7"/>
    <w:rsid w:val="004D50FD"/>
    <w:rsid w:val="004D5CA3"/>
    <w:rsid w:val="004E5E12"/>
    <w:rsid w:val="004F275A"/>
    <w:rsid w:val="004F7630"/>
    <w:rsid w:val="00513ECB"/>
    <w:rsid w:val="005145EE"/>
    <w:rsid w:val="00535A3A"/>
    <w:rsid w:val="00555BF6"/>
    <w:rsid w:val="005663CF"/>
    <w:rsid w:val="00580D60"/>
    <w:rsid w:val="00581340"/>
    <w:rsid w:val="00586CB7"/>
    <w:rsid w:val="0059673B"/>
    <w:rsid w:val="005975F1"/>
    <w:rsid w:val="005D53E9"/>
    <w:rsid w:val="005E74B5"/>
    <w:rsid w:val="00614746"/>
    <w:rsid w:val="00625BDE"/>
    <w:rsid w:val="00635C67"/>
    <w:rsid w:val="0064095B"/>
    <w:rsid w:val="006516FF"/>
    <w:rsid w:val="00656D47"/>
    <w:rsid w:val="006A050A"/>
    <w:rsid w:val="006B209C"/>
    <w:rsid w:val="006C17F7"/>
    <w:rsid w:val="006D4008"/>
    <w:rsid w:val="006E32AD"/>
    <w:rsid w:val="006F22EA"/>
    <w:rsid w:val="006F5089"/>
    <w:rsid w:val="007064C8"/>
    <w:rsid w:val="00720310"/>
    <w:rsid w:val="00742191"/>
    <w:rsid w:val="007437B8"/>
    <w:rsid w:val="00761347"/>
    <w:rsid w:val="007629C6"/>
    <w:rsid w:val="007637E0"/>
    <w:rsid w:val="00766DE7"/>
    <w:rsid w:val="007714A1"/>
    <w:rsid w:val="00772E8B"/>
    <w:rsid w:val="0079705A"/>
    <w:rsid w:val="007B54ED"/>
    <w:rsid w:val="007D488A"/>
    <w:rsid w:val="007D6824"/>
    <w:rsid w:val="007F199D"/>
    <w:rsid w:val="007F54F4"/>
    <w:rsid w:val="00820A4B"/>
    <w:rsid w:val="00831A20"/>
    <w:rsid w:val="00833916"/>
    <w:rsid w:val="008400ED"/>
    <w:rsid w:val="00842AD3"/>
    <w:rsid w:val="008436D8"/>
    <w:rsid w:val="00853671"/>
    <w:rsid w:val="0087610C"/>
    <w:rsid w:val="008803EB"/>
    <w:rsid w:val="008820A5"/>
    <w:rsid w:val="00893C36"/>
    <w:rsid w:val="008A5BFC"/>
    <w:rsid w:val="008A63A0"/>
    <w:rsid w:val="008A6679"/>
    <w:rsid w:val="008A6855"/>
    <w:rsid w:val="008B30E3"/>
    <w:rsid w:val="008B3A62"/>
    <w:rsid w:val="008D5053"/>
    <w:rsid w:val="008F634D"/>
    <w:rsid w:val="00905BA7"/>
    <w:rsid w:val="0091767F"/>
    <w:rsid w:val="009331BF"/>
    <w:rsid w:val="0095662D"/>
    <w:rsid w:val="00956A05"/>
    <w:rsid w:val="00973BF7"/>
    <w:rsid w:val="009825AA"/>
    <w:rsid w:val="00983585"/>
    <w:rsid w:val="009A7469"/>
    <w:rsid w:val="009B10AB"/>
    <w:rsid w:val="009B1154"/>
    <w:rsid w:val="009B338C"/>
    <w:rsid w:val="009B417C"/>
    <w:rsid w:val="009D2DA4"/>
    <w:rsid w:val="009D3BE4"/>
    <w:rsid w:val="00A00FF0"/>
    <w:rsid w:val="00A10E2F"/>
    <w:rsid w:val="00A32744"/>
    <w:rsid w:val="00A47C21"/>
    <w:rsid w:val="00A70172"/>
    <w:rsid w:val="00A71B0E"/>
    <w:rsid w:val="00A750F7"/>
    <w:rsid w:val="00A818FB"/>
    <w:rsid w:val="00A83AB7"/>
    <w:rsid w:val="00A94FE9"/>
    <w:rsid w:val="00A97928"/>
    <w:rsid w:val="00AB2B9A"/>
    <w:rsid w:val="00AC21D1"/>
    <w:rsid w:val="00AD13CA"/>
    <w:rsid w:val="00AF7B6B"/>
    <w:rsid w:val="00B218A2"/>
    <w:rsid w:val="00B265E9"/>
    <w:rsid w:val="00B6021E"/>
    <w:rsid w:val="00B720FD"/>
    <w:rsid w:val="00BC1256"/>
    <w:rsid w:val="00BD5C5E"/>
    <w:rsid w:val="00BF4AE9"/>
    <w:rsid w:val="00C14AE7"/>
    <w:rsid w:val="00C20327"/>
    <w:rsid w:val="00C2086A"/>
    <w:rsid w:val="00C45147"/>
    <w:rsid w:val="00C5301D"/>
    <w:rsid w:val="00C923D9"/>
    <w:rsid w:val="00C92852"/>
    <w:rsid w:val="00CA1D7D"/>
    <w:rsid w:val="00CA6B73"/>
    <w:rsid w:val="00CA7FF6"/>
    <w:rsid w:val="00CC2431"/>
    <w:rsid w:val="00CC4D6C"/>
    <w:rsid w:val="00CD24AB"/>
    <w:rsid w:val="00CD646D"/>
    <w:rsid w:val="00CE046F"/>
    <w:rsid w:val="00CE2BF8"/>
    <w:rsid w:val="00CE57B1"/>
    <w:rsid w:val="00CE6E66"/>
    <w:rsid w:val="00CF396C"/>
    <w:rsid w:val="00D11A3D"/>
    <w:rsid w:val="00D212F5"/>
    <w:rsid w:val="00D2462D"/>
    <w:rsid w:val="00D336F1"/>
    <w:rsid w:val="00D45C5D"/>
    <w:rsid w:val="00D53B3D"/>
    <w:rsid w:val="00D57F70"/>
    <w:rsid w:val="00D72EDC"/>
    <w:rsid w:val="00D841D6"/>
    <w:rsid w:val="00D9120F"/>
    <w:rsid w:val="00D93B44"/>
    <w:rsid w:val="00D9410F"/>
    <w:rsid w:val="00DA72C5"/>
    <w:rsid w:val="00DA796A"/>
    <w:rsid w:val="00DB56C9"/>
    <w:rsid w:val="00DF2FD3"/>
    <w:rsid w:val="00E0292F"/>
    <w:rsid w:val="00E110AB"/>
    <w:rsid w:val="00E12367"/>
    <w:rsid w:val="00E20F22"/>
    <w:rsid w:val="00E23BC0"/>
    <w:rsid w:val="00E32875"/>
    <w:rsid w:val="00E66447"/>
    <w:rsid w:val="00E723D7"/>
    <w:rsid w:val="00E74BC6"/>
    <w:rsid w:val="00E755AA"/>
    <w:rsid w:val="00E8609A"/>
    <w:rsid w:val="00E86405"/>
    <w:rsid w:val="00EA4B96"/>
    <w:rsid w:val="00EB3782"/>
    <w:rsid w:val="00EB7884"/>
    <w:rsid w:val="00EC56AA"/>
    <w:rsid w:val="00EC68A9"/>
    <w:rsid w:val="00EF53D4"/>
    <w:rsid w:val="00F11623"/>
    <w:rsid w:val="00F17A25"/>
    <w:rsid w:val="00F45A91"/>
    <w:rsid w:val="00F926D5"/>
    <w:rsid w:val="00F97827"/>
    <w:rsid w:val="00FA06B3"/>
    <w:rsid w:val="00FB56F3"/>
    <w:rsid w:val="00FC12DD"/>
    <w:rsid w:val="00FC5EE3"/>
    <w:rsid w:val="00FC6AC5"/>
    <w:rsid w:val="00FF3B47"/>
    <w:rsid w:val="00FF585D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D5F7"/>
  <w15:chartTrackingRefBased/>
  <w15:docId w15:val="{266503A6-0816-415C-A61A-246EE5E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A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7A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7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CC4D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4D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4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4D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CC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4D6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4D6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83AB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8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83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AF9287E78586B1DCA935EA65896C2B0A95A142C0190490C8858FFBB492B4A1E2EE74627EC181D5168C9DA64k2O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2224-8D89-4091-A1A3-48D0CD68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Галина Анатольевна</dc:creator>
  <cp:keywords/>
  <dc:description/>
  <cp:lastModifiedBy>Мезенцева Евгения Павловна</cp:lastModifiedBy>
  <cp:revision>2</cp:revision>
  <dcterms:created xsi:type="dcterms:W3CDTF">2022-12-26T07:43:00Z</dcterms:created>
  <dcterms:modified xsi:type="dcterms:W3CDTF">2022-12-26T07:43:00Z</dcterms:modified>
</cp:coreProperties>
</file>