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A77FA4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73" w:rsidRPr="00154573" w:rsidRDefault="00154573" w:rsidP="00A77FA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Россияне смогут запросить сведения о недвижимости </w:t>
      </w:r>
      <w:proofErr w:type="spellStart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</w:t>
      </w:r>
      <w:proofErr w:type="spellEnd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bookmarkStart w:id="0" w:name="_GoBack"/>
      <w:bookmarkEnd w:id="0"/>
      <w:r w:rsidR="00A77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6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</w:t>
      </w:r>
      <w:r w:rsidR="00A77F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мости (ЕГРН). Согласно поправкам</w:t>
      </w: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получить выписку об объектах недвижимости можно с сайта Федеральной кадастровой палаты. </w:t>
      </w:r>
    </w:p>
    <w:p w:rsidR="00154573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сведений из ЕГРН</w:t>
      </w:r>
      <w:r w:rsidR="00A7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форму запроса, способы получения госуслуги,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 w:rsidR="00A7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</w:p>
    <w:p w:rsidR="00154573" w:rsidRPr="00BD57BF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7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</w:p>
    <w:p w:rsidR="00154573" w:rsidRDefault="00154573" w:rsidP="00A7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A77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</w:p>
    <w:p w:rsidR="00154573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A77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отметил Павел Чащин.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6B3A8D" w:rsidRDefault="00154573" w:rsidP="00A77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выписка из ЕГРН может потребоваться, например, при проведении сделки купли-продажи: с ее помощью можно уточнить</w:t>
      </w:r>
      <w:r w:rsidR="00A7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154573" w:rsidRPr="00D674A8" w:rsidRDefault="00154573" w:rsidP="00A77F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ЕГРН.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 xml:space="preserve">Для предотвращения деятельности таких сайтов законопроект предусматривает </w:t>
      </w:r>
      <w:r w:rsidRPr="007415EF">
        <w:rPr>
          <w:rFonts w:ascii="Times New Roman" w:hAnsi="Times New Roman" w:cs="Times New Roman"/>
          <w:sz w:val="28"/>
          <w:szCs w:val="28"/>
        </w:rPr>
        <w:lastRenderedPageBreak/>
        <w:t>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8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="00A77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</w:t>
      </w:r>
      <w:r w:rsidR="00520BAA">
        <w:rPr>
          <w:rFonts w:ascii="Times New Roman" w:hAnsi="Times New Roman" w:cs="Times New Roman"/>
          <w:i/>
          <w:sz w:val="28"/>
          <w:szCs w:val="28"/>
        </w:rPr>
        <w:t xml:space="preserve">одекс об административных </w:t>
      </w:r>
      <w:proofErr w:type="spellStart"/>
      <w:r w:rsidR="00520BAA">
        <w:rPr>
          <w:rFonts w:ascii="Times New Roman" w:hAnsi="Times New Roman" w:cs="Times New Roman"/>
          <w:i/>
          <w:sz w:val="28"/>
          <w:szCs w:val="28"/>
        </w:rPr>
        <w:t>праввонарушениях</w:t>
      </w:r>
      <w:proofErr w:type="spellEnd"/>
      <w:proofErr w:type="gramStart"/>
      <w:r w:rsidR="00520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9E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439E8">
        <w:rPr>
          <w:rFonts w:ascii="Times New Roman" w:hAnsi="Times New Roman" w:cs="Times New Roman"/>
          <w:i/>
          <w:sz w:val="28"/>
          <w:szCs w:val="28"/>
        </w:rPr>
        <w:t xml:space="preserve">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r w:rsidRPr="00A21961">
        <w:rPr>
          <w:rFonts w:ascii="Times New Roman" w:hAnsi="Times New Roman" w:cs="Times New Roman"/>
          <w:b/>
          <w:sz w:val="28"/>
          <w:szCs w:val="28"/>
        </w:rPr>
        <w:t>Тухтасунов.</w:t>
      </w:r>
    </w:p>
    <w:p w:rsidR="00154573" w:rsidRPr="00C26317" w:rsidRDefault="00154573" w:rsidP="00A77FA4">
      <w:pPr>
        <w:pStyle w:val="a7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</w:p>
    <w:p w:rsidR="002D0349" w:rsidRPr="002D0349" w:rsidRDefault="002D0349" w:rsidP="00A77FA4">
      <w:pPr>
        <w:spacing w:before="100" w:beforeAutospacing="1" w:after="100" w:afterAutospacing="1" w:line="240" w:lineRule="auto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A77FA4">
      <w:pPr>
        <w:spacing w:before="100" w:beforeAutospacing="1" w:after="100" w:afterAutospacing="1" w:line="240" w:lineRule="auto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D50BF3" w:rsidP="00A77FA4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0"/>
        </w:rPr>
      </w:pPr>
      <w:hyperlink r:id="rId9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A77F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520BAA"/>
    <w:rsid w:val="00641686"/>
    <w:rsid w:val="00680FE4"/>
    <w:rsid w:val="007671CE"/>
    <w:rsid w:val="0088633B"/>
    <w:rsid w:val="008E109D"/>
    <w:rsid w:val="00904919"/>
    <w:rsid w:val="00957EB9"/>
    <w:rsid w:val="009E5CEE"/>
    <w:rsid w:val="00A77FA4"/>
    <w:rsid w:val="00AF0590"/>
    <w:rsid w:val="00BB4C3D"/>
    <w:rsid w:val="00BC0856"/>
    <w:rsid w:val="00C613BF"/>
    <w:rsid w:val="00CD2DA2"/>
    <w:rsid w:val="00D50BF3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Cll9pC_HE&amp;t=1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just.consultant.ru/documents/436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just.consultant.ru/documents/436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C0AD-B931-4399-945C-F657BCC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naantonova</cp:lastModifiedBy>
  <cp:revision>2</cp:revision>
  <cp:lastPrinted>2019-08-27T07:28:00Z</cp:lastPrinted>
  <dcterms:created xsi:type="dcterms:W3CDTF">2019-08-27T07:52:00Z</dcterms:created>
  <dcterms:modified xsi:type="dcterms:W3CDTF">2019-08-27T07:52:00Z</dcterms:modified>
</cp:coreProperties>
</file>