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47" w:rsidRPr="00CE4BB3" w:rsidRDefault="00704747" w:rsidP="007F24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4B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Профилактика онкологических заболеваний</w:t>
      </w:r>
    </w:p>
    <w:p w:rsidR="00704747" w:rsidRPr="00CE4BB3" w:rsidRDefault="00704747" w:rsidP="008A72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BB3">
        <w:rPr>
          <w:rFonts w:ascii="Times New Roman" w:hAnsi="Times New Roman" w:cs="Times New Roman"/>
          <w:sz w:val="24"/>
          <w:szCs w:val="24"/>
        </w:rPr>
        <w:t xml:space="preserve">Чтобы продлить жизнь и прожить ее без </w:t>
      </w:r>
      <w:proofErr w:type="spellStart"/>
      <w:r w:rsidRPr="00CE4BB3">
        <w:rPr>
          <w:rFonts w:ascii="Times New Roman" w:hAnsi="Times New Roman" w:cs="Times New Roman"/>
          <w:sz w:val="24"/>
          <w:szCs w:val="24"/>
        </w:rPr>
        <w:t>онкозабоолеваний</w:t>
      </w:r>
      <w:proofErr w:type="spellEnd"/>
      <w:r w:rsidRPr="00CE4BB3">
        <w:rPr>
          <w:rFonts w:ascii="Times New Roman" w:hAnsi="Times New Roman" w:cs="Times New Roman"/>
          <w:sz w:val="24"/>
          <w:szCs w:val="24"/>
        </w:rPr>
        <w:t xml:space="preserve">, важно знать, какие факторы способствуют развитию опухолей, избегать или активно устранять их из своей жизни. Развитие опухоли начинается с момента контакта организма с канцерогеном - фактором, запускающим активную трансформацию здоровых клеток в опухолевые, и продолжается в течение 10-15 лет до появления клиники опухолевого заболевания. </w:t>
      </w:r>
    </w:p>
    <w:p w:rsidR="00B82CDE" w:rsidRPr="00CE4BB3" w:rsidRDefault="00704747" w:rsidP="008A72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BB3">
        <w:rPr>
          <w:rFonts w:ascii="Times New Roman" w:hAnsi="Times New Roman" w:cs="Times New Roman"/>
          <w:sz w:val="24"/>
          <w:szCs w:val="24"/>
        </w:rPr>
        <w:t>Важную роль в развитии опухоли играют нарушения в работе иммунитета, препятствующие выполнению его важнейшей функции – уничтожения видоизмененных клеток, способных стать источником опухолевого роста.</w:t>
      </w:r>
    </w:p>
    <w:p w:rsidR="00704747" w:rsidRPr="00CE4BB3" w:rsidRDefault="00704747" w:rsidP="00CE4BB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BB3">
        <w:rPr>
          <w:rFonts w:ascii="Times New Roman" w:hAnsi="Times New Roman" w:cs="Times New Roman"/>
          <w:sz w:val="24"/>
          <w:szCs w:val="24"/>
        </w:rPr>
        <w:t>Возможности современной медицины бесспорно повышают шансы онкологических больных на выздоровление - и это внушает оптимизм. Однако все успехи медицины не отменяют важности личного участия человека в сохранении своего здоровья, ведь профилактика заболевания всегда более проста, безопасна и эффективна, чем его лечение. И чем тяжелее заболевание – тем большую пользу для человека несут мероприятия по его предупреждению.</w:t>
      </w:r>
    </w:p>
    <w:p w:rsidR="008A7243" w:rsidRPr="00CE4BB3" w:rsidRDefault="00CE4BB3" w:rsidP="00CE4BB3">
      <w:pPr>
        <w:pStyle w:val="a3"/>
        <w:tabs>
          <w:tab w:val="left" w:pos="709"/>
        </w:tabs>
        <w:ind w:firstLine="540"/>
        <w:jc w:val="both"/>
        <w:rPr>
          <w:b/>
          <w:bCs/>
        </w:rPr>
      </w:pPr>
      <w:r>
        <w:rPr>
          <w:b/>
          <w:bCs/>
        </w:rPr>
        <w:t xml:space="preserve">  </w:t>
      </w:r>
      <w:r w:rsidR="008A7243" w:rsidRPr="00CE4BB3">
        <w:rPr>
          <w:b/>
          <w:bCs/>
        </w:rPr>
        <w:t xml:space="preserve">Что можно сделать, чтобы максимально снизить риск развития онкологического заболевания? </w:t>
      </w:r>
    </w:p>
    <w:p w:rsidR="008A7243" w:rsidRPr="00CE4BB3" w:rsidRDefault="008A7243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бросайте курить,</w:t>
      </w:r>
    </w:p>
    <w:p w:rsidR="008A7243" w:rsidRPr="00CE4BB3" w:rsidRDefault="008A7243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откажитесь от алкоголя,</w:t>
      </w:r>
    </w:p>
    <w:p w:rsidR="008A7243" w:rsidRPr="00CE4BB3" w:rsidRDefault="008A7243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откажитесь от сладкого и копченого,</w:t>
      </w:r>
    </w:p>
    <w:p w:rsidR="008A7243" w:rsidRPr="00CE4BB3" w:rsidRDefault="00276C02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поддерживайте нормальный вес,</w:t>
      </w:r>
    </w:p>
    <w:p w:rsidR="00276C02" w:rsidRPr="00CE4BB3" w:rsidRDefault="00276C02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ешьте овощи и фрукты,</w:t>
      </w:r>
    </w:p>
    <w:p w:rsidR="00276C02" w:rsidRPr="00CE4BB3" w:rsidRDefault="00276C02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больше двигайтесь,</w:t>
      </w:r>
    </w:p>
    <w:p w:rsidR="00276C02" w:rsidRPr="00CE4BB3" w:rsidRDefault="00276C02" w:rsidP="00C746C0">
      <w:pPr>
        <w:pStyle w:val="a3"/>
        <w:spacing w:after="0" w:afterAutospacing="0"/>
        <w:jc w:val="both"/>
        <w:rPr>
          <w:bCs/>
          <w:i/>
        </w:rPr>
      </w:pPr>
      <w:r w:rsidRPr="00CE4BB3">
        <w:rPr>
          <w:bCs/>
          <w:i/>
        </w:rPr>
        <w:t>- правильно загорайте,</w:t>
      </w:r>
    </w:p>
    <w:p w:rsidR="00C746C0" w:rsidRPr="00CE4BB3" w:rsidRDefault="00276C02" w:rsidP="00276C02">
      <w:pPr>
        <w:pStyle w:val="a3"/>
        <w:jc w:val="both"/>
        <w:rPr>
          <w:bCs/>
          <w:i/>
        </w:rPr>
      </w:pPr>
      <w:r w:rsidRPr="00CE4BB3">
        <w:rPr>
          <w:bCs/>
          <w:i/>
        </w:rPr>
        <w:t>- регулярно посещайте врача</w:t>
      </w:r>
      <w:r w:rsidR="00544615" w:rsidRPr="00CE4BB3">
        <w:rPr>
          <w:bCs/>
          <w:i/>
        </w:rPr>
        <w:t>.</w:t>
      </w:r>
    </w:p>
    <w:p w:rsidR="008A7243" w:rsidRPr="00CE4BB3" w:rsidRDefault="00CE4BB3" w:rsidP="00CE4BB3">
      <w:pPr>
        <w:pStyle w:val="a3"/>
        <w:tabs>
          <w:tab w:val="left" w:pos="709"/>
        </w:tabs>
        <w:spacing w:after="0" w:afterAutospacing="0"/>
        <w:ind w:firstLine="540"/>
        <w:jc w:val="both"/>
      </w:pPr>
      <w:r>
        <w:rPr>
          <w:b/>
          <w:bCs/>
        </w:rPr>
        <w:t xml:space="preserve">  </w:t>
      </w:r>
      <w:r w:rsidR="008A7243" w:rsidRPr="00CE4BB3">
        <w:rPr>
          <w:b/>
          <w:bCs/>
        </w:rPr>
        <w:t>Огромное значение в предупреждении развития опухолевых заболеваний имеет регулярная диспансеризация, особенно показанная людям в возрасте старше 40 лет.</w:t>
      </w:r>
      <w:r w:rsidR="008A7243" w:rsidRPr="00CE4BB3">
        <w:t xml:space="preserve"> Ежегодные флюорографические исследования, осмотры специалистами (гинеколого</w:t>
      </w:r>
      <w:r w:rsidR="001B343E" w:rsidRPr="00CE4BB3">
        <w:t>м, хирургом, урологом, ЛОР-врачо</w:t>
      </w:r>
      <w:r w:rsidR="008A7243" w:rsidRPr="00CE4BB3">
        <w:t xml:space="preserve">м, окулистом, невропатологом), анализы крови и мочи позволяют выявить предопухолевые состояния и ранние стадии </w:t>
      </w:r>
      <w:proofErr w:type="spellStart"/>
      <w:r w:rsidR="008A7243" w:rsidRPr="00CE4BB3">
        <w:t>онкозаболеваний</w:t>
      </w:r>
      <w:proofErr w:type="spellEnd"/>
      <w:r w:rsidR="008A7243" w:rsidRPr="00CE4BB3">
        <w:t xml:space="preserve">, тем самым предупреждая развитие опухолевой патологии или повышая шансы на полное излечение. </w:t>
      </w:r>
    </w:p>
    <w:p w:rsidR="00704747" w:rsidRDefault="00CE4BB3" w:rsidP="00CE4BB3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243" w:rsidRPr="00CE4BB3">
        <w:rPr>
          <w:rFonts w:ascii="Times New Roman" w:hAnsi="Times New Roman" w:cs="Times New Roman"/>
          <w:sz w:val="24"/>
          <w:szCs w:val="24"/>
        </w:rPr>
        <w:t>Специалисты говорят, что полностью предотвратить риск появления онкологического заболевания невозможно, но можно максимально снизить. Откажитесь от вредных привычек, правильно питайтесь и отдыхайте, не забывайте о своевременных визитах к врачу — и у рака останется совсем мало шансов. БЕРЕГИТЕ ЗДОРОВЬЕ</w:t>
      </w:r>
      <w:r w:rsidR="008A7243" w:rsidRPr="00CE4BB3">
        <w:rPr>
          <w:rFonts w:ascii="Times New Roman" w:hAnsi="Times New Roman" w:cs="Times New Roman"/>
        </w:rPr>
        <w:t>!</w:t>
      </w:r>
    </w:p>
    <w:p w:rsidR="00CE4BB3" w:rsidRDefault="00CE4BB3" w:rsidP="00276C02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4BB3" w:rsidRDefault="00CE4BB3" w:rsidP="00CE4BB3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ТФОМС СК филиал в городе Светлограде</w:t>
      </w:r>
    </w:p>
    <w:p w:rsidR="00CE4BB3" w:rsidRPr="00CE4BB3" w:rsidRDefault="00CE4BB3" w:rsidP="00CE4BB3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Тел. (86547) 4-64-51; 4-47-42</w:t>
      </w:r>
    </w:p>
    <w:sectPr w:rsidR="00CE4BB3" w:rsidRPr="00CE4BB3" w:rsidSect="009E5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E8"/>
    <w:rsid w:val="001B343E"/>
    <w:rsid w:val="00276C02"/>
    <w:rsid w:val="00531AE8"/>
    <w:rsid w:val="00544615"/>
    <w:rsid w:val="00704747"/>
    <w:rsid w:val="007F24D0"/>
    <w:rsid w:val="008A7243"/>
    <w:rsid w:val="00904D73"/>
    <w:rsid w:val="009E5AD3"/>
    <w:rsid w:val="00B82CDE"/>
    <w:rsid w:val="00BE72B3"/>
    <w:rsid w:val="00C746C0"/>
    <w:rsid w:val="00C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8860-5BA2-438A-A064-2CCCDF59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pp">
    <w:name w:val="green_tp_p"/>
    <w:basedOn w:val="a"/>
    <w:rsid w:val="008A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463">
          <w:marLeft w:val="0"/>
          <w:marRight w:val="0"/>
          <w:marTop w:val="0"/>
          <w:marBottom w:val="0"/>
          <w:divBdr>
            <w:top w:val="single" w:sz="6" w:space="0" w:color="008DCE"/>
            <w:left w:val="single" w:sz="6" w:space="0" w:color="008DCE"/>
            <w:bottom w:val="single" w:sz="6" w:space="0" w:color="008DCE"/>
            <w:right w:val="single" w:sz="6" w:space="0" w:color="008DCE"/>
          </w:divBdr>
        </w:div>
        <w:div w:id="155614056">
          <w:marLeft w:val="0"/>
          <w:marRight w:val="0"/>
          <w:marTop w:val="0"/>
          <w:marBottom w:val="0"/>
          <w:divBdr>
            <w:top w:val="single" w:sz="6" w:space="0" w:color="008DCE"/>
            <w:left w:val="single" w:sz="6" w:space="0" w:color="008DCE"/>
            <w:bottom w:val="single" w:sz="6" w:space="0" w:color="008DCE"/>
            <w:right w:val="single" w:sz="6" w:space="0" w:color="008DC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Черниговский Виталий Юрьевич</dc:creator>
  <cp:keywords/>
  <dc:description/>
  <cp:lastModifiedBy>Хованская Валентина Ивановна</cp:lastModifiedBy>
  <cp:revision>9</cp:revision>
  <dcterms:created xsi:type="dcterms:W3CDTF">2022-10-17T07:40:00Z</dcterms:created>
  <dcterms:modified xsi:type="dcterms:W3CDTF">2022-10-17T12:03:00Z</dcterms:modified>
</cp:coreProperties>
</file>