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285" w:rsidRPr="001A449E" w:rsidRDefault="00E74285" w:rsidP="00167538">
      <w:pPr>
        <w:spacing w:line="240" w:lineRule="exact"/>
        <w:ind w:left="5041"/>
        <w:jc w:val="both"/>
        <w:rPr>
          <w:sz w:val="28"/>
          <w:szCs w:val="28"/>
        </w:rPr>
      </w:pPr>
      <w:r w:rsidRPr="001A449E">
        <w:rPr>
          <w:sz w:val="28"/>
          <w:szCs w:val="28"/>
        </w:rPr>
        <w:t>Приложение 5</w:t>
      </w:r>
    </w:p>
    <w:p w:rsidR="00E74285" w:rsidRPr="001A449E" w:rsidRDefault="00E74285" w:rsidP="00902620">
      <w:pPr>
        <w:spacing w:line="240" w:lineRule="exact"/>
        <w:ind w:left="5041"/>
        <w:jc w:val="both"/>
        <w:rPr>
          <w:sz w:val="28"/>
          <w:szCs w:val="28"/>
        </w:rPr>
      </w:pPr>
      <w:r w:rsidRPr="001A449E">
        <w:rPr>
          <w:sz w:val="28"/>
          <w:szCs w:val="28"/>
        </w:rPr>
        <w:t xml:space="preserve">к решению Совета депутатов Петровского городского округа Ставропольского края «О бюджете Петровского городского округа Ставропольского края на 2022 год и плановый период 2023 и 2024 годов» </w:t>
      </w:r>
    </w:p>
    <w:p w:rsidR="00E74285" w:rsidRPr="001A449E" w:rsidRDefault="00E74285" w:rsidP="00C101FB">
      <w:pPr>
        <w:jc w:val="both"/>
        <w:rPr>
          <w:sz w:val="28"/>
          <w:szCs w:val="28"/>
        </w:rPr>
      </w:pPr>
    </w:p>
    <w:p w:rsidR="00E74285" w:rsidRPr="001A449E" w:rsidRDefault="00E74285" w:rsidP="00C101FB">
      <w:pPr>
        <w:jc w:val="center"/>
      </w:pPr>
    </w:p>
    <w:p w:rsidR="00E74285" w:rsidRPr="001A449E" w:rsidRDefault="00E74285" w:rsidP="00167538">
      <w:pPr>
        <w:tabs>
          <w:tab w:val="left" w:pos="4253"/>
          <w:tab w:val="left" w:pos="6300"/>
        </w:tabs>
        <w:spacing w:line="240" w:lineRule="exact"/>
        <w:jc w:val="center"/>
        <w:rPr>
          <w:sz w:val="28"/>
          <w:szCs w:val="28"/>
        </w:rPr>
      </w:pPr>
      <w:r w:rsidRPr="001A449E">
        <w:rPr>
          <w:sz w:val="28"/>
          <w:szCs w:val="28"/>
        </w:rPr>
        <w:t>РАСПРЕДЕЛЕНИЕ</w:t>
      </w:r>
    </w:p>
    <w:p w:rsidR="00E74285" w:rsidRPr="001A449E" w:rsidRDefault="00E74285" w:rsidP="00167538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1A449E">
        <w:rPr>
          <w:sz w:val="28"/>
          <w:szCs w:val="28"/>
        </w:rPr>
        <w:t xml:space="preserve">бюджетных ассигнований по главным распорядителям средств </w:t>
      </w:r>
    </w:p>
    <w:p w:rsidR="00E74285" w:rsidRPr="001A449E" w:rsidRDefault="00E74285" w:rsidP="00167538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1A449E">
        <w:rPr>
          <w:sz w:val="28"/>
          <w:szCs w:val="28"/>
        </w:rPr>
        <w:t xml:space="preserve">местного бюджета, разделам (Рз), подразделам (ПР), </w:t>
      </w:r>
    </w:p>
    <w:p w:rsidR="00E74285" w:rsidRPr="001A449E" w:rsidRDefault="00E74285" w:rsidP="00167538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1A449E">
        <w:rPr>
          <w:sz w:val="28"/>
          <w:szCs w:val="28"/>
        </w:rPr>
        <w:t>целевым статьям (муниципальным программам и непрограммным направлениям деятельности) (ЦСР) и группам видов расходов (ВР)</w:t>
      </w:r>
    </w:p>
    <w:p w:rsidR="00E74285" w:rsidRPr="001A449E" w:rsidRDefault="00E74285" w:rsidP="00167538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1A449E">
        <w:rPr>
          <w:sz w:val="28"/>
          <w:szCs w:val="28"/>
        </w:rPr>
        <w:t xml:space="preserve"> классификации расходов бюджетов в ведомственной структуре </w:t>
      </w:r>
    </w:p>
    <w:p w:rsidR="00E74285" w:rsidRPr="001A449E" w:rsidRDefault="00E74285" w:rsidP="00167538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1A449E">
        <w:rPr>
          <w:sz w:val="28"/>
          <w:szCs w:val="28"/>
        </w:rPr>
        <w:t>расходов местного бюджета (Вед.) на 2022 год</w:t>
      </w:r>
    </w:p>
    <w:p w:rsidR="00E74285" w:rsidRPr="00B6545C" w:rsidRDefault="00E74285" w:rsidP="00B6545C">
      <w:pPr>
        <w:pStyle w:val="Header"/>
        <w:tabs>
          <w:tab w:val="left" w:pos="708"/>
        </w:tabs>
        <w:ind w:right="-18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Pr="00B6545C">
        <w:rPr>
          <w:sz w:val="28"/>
          <w:szCs w:val="28"/>
        </w:rPr>
        <w:t xml:space="preserve"> (тыс. рублей)</w:t>
      </w:r>
    </w:p>
    <w:tbl>
      <w:tblPr>
        <w:tblW w:w="5128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25"/>
        <w:gridCol w:w="500"/>
        <w:gridCol w:w="360"/>
        <w:gridCol w:w="360"/>
        <w:gridCol w:w="1681"/>
        <w:gridCol w:w="526"/>
        <w:gridCol w:w="1563"/>
      </w:tblGrid>
      <w:tr w:rsidR="00E74285" w:rsidRPr="001A449E">
        <w:trPr>
          <w:trHeight w:val="566"/>
        </w:trPr>
        <w:tc>
          <w:tcPr>
            <w:tcW w:w="4826" w:type="dxa"/>
            <w:vAlign w:val="center"/>
          </w:tcPr>
          <w:p w:rsidR="00E74285" w:rsidRPr="001A449E" w:rsidRDefault="00E74285" w:rsidP="005039EB">
            <w:pPr>
              <w:ind w:right="-108"/>
              <w:jc w:val="center"/>
            </w:pPr>
            <w:r w:rsidRPr="001A449E">
              <w:t>Наименование</w:t>
            </w:r>
          </w:p>
        </w:tc>
        <w:tc>
          <w:tcPr>
            <w:tcW w:w="500" w:type="dxa"/>
            <w:vAlign w:val="center"/>
          </w:tcPr>
          <w:p w:rsidR="00E74285" w:rsidRPr="001A449E" w:rsidRDefault="00E74285" w:rsidP="00167538">
            <w:pPr>
              <w:ind w:left="-108" w:right="-103"/>
              <w:jc w:val="center"/>
            </w:pPr>
            <w:r w:rsidRPr="001A449E">
              <w:t>Вед.</w:t>
            </w:r>
          </w:p>
        </w:tc>
        <w:tc>
          <w:tcPr>
            <w:tcW w:w="360" w:type="dxa"/>
            <w:vAlign w:val="center"/>
          </w:tcPr>
          <w:p w:rsidR="00E74285" w:rsidRPr="001A449E" w:rsidRDefault="00E74285" w:rsidP="00167538">
            <w:pPr>
              <w:ind w:left="-108" w:right="-103"/>
              <w:jc w:val="center"/>
            </w:pPr>
            <w:r w:rsidRPr="001A449E">
              <w:t>Рз</w:t>
            </w:r>
          </w:p>
        </w:tc>
        <w:tc>
          <w:tcPr>
            <w:tcW w:w="360" w:type="dxa"/>
            <w:vAlign w:val="center"/>
          </w:tcPr>
          <w:p w:rsidR="00E74285" w:rsidRPr="001A449E" w:rsidRDefault="00E74285" w:rsidP="00167538">
            <w:pPr>
              <w:ind w:left="-108" w:right="-103"/>
              <w:jc w:val="center"/>
            </w:pPr>
            <w:r w:rsidRPr="001A449E">
              <w:t>ПР</w:t>
            </w:r>
          </w:p>
        </w:tc>
        <w:tc>
          <w:tcPr>
            <w:tcW w:w="1681" w:type="dxa"/>
            <w:vAlign w:val="center"/>
          </w:tcPr>
          <w:p w:rsidR="00E74285" w:rsidRPr="001A449E" w:rsidRDefault="00E74285" w:rsidP="005039EB">
            <w:pPr>
              <w:ind w:left="-108" w:right="-103"/>
              <w:jc w:val="center"/>
            </w:pPr>
            <w:r w:rsidRPr="001A449E">
              <w:t>ЦСР</w:t>
            </w:r>
          </w:p>
        </w:tc>
        <w:tc>
          <w:tcPr>
            <w:tcW w:w="526" w:type="dxa"/>
            <w:vAlign w:val="center"/>
          </w:tcPr>
          <w:p w:rsidR="00E74285" w:rsidRPr="001A449E" w:rsidRDefault="00E74285" w:rsidP="00167538">
            <w:pPr>
              <w:ind w:left="-108" w:right="-103"/>
              <w:jc w:val="center"/>
            </w:pPr>
            <w:r w:rsidRPr="001A449E">
              <w:t>ВР</w:t>
            </w:r>
          </w:p>
        </w:tc>
        <w:tc>
          <w:tcPr>
            <w:tcW w:w="1563" w:type="dxa"/>
            <w:vAlign w:val="center"/>
          </w:tcPr>
          <w:p w:rsidR="00E74285" w:rsidRPr="001A449E" w:rsidRDefault="00E74285" w:rsidP="002E71C1">
            <w:pPr>
              <w:ind w:right="-54"/>
              <w:jc w:val="center"/>
            </w:pPr>
            <w:r w:rsidRPr="001A449E">
              <w:t>Сумма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5039EB">
            <w:pPr>
              <w:ind w:right="-108"/>
              <w:jc w:val="center"/>
            </w:pPr>
            <w:r w:rsidRPr="001A449E">
              <w:t>1</w:t>
            </w:r>
          </w:p>
        </w:tc>
        <w:tc>
          <w:tcPr>
            <w:tcW w:w="500" w:type="dxa"/>
            <w:vAlign w:val="center"/>
          </w:tcPr>
          <w:p w:rsidR="00E74285" w:rsidRPr="001A449E" w:rsidRDefault="00E74285" w:rsidP="00167538">
            <w:pPr>
              <w:ind w:left="-108" w:right="-103"/>
              <w:jc w:val="center"/>
            </w:pPr>
            <w:r w:rsidRPr="001A449E">
              <w:t>2</w:t>
            </w:r>
          </w:p>
        </w:tc>
        <w:tc>
          <w:tcPr>
            <w:tcW w:w="360" w:type="dxa"/>
            <w:vAlign w:val="center"/>
          </w:tcPr>
          <w:p w:rsidR="00E74285" w:rsidRPr="001A449E" w:rsidRDefault="00E74285" w:rsidP="00167538">
            <w:pPr>
              <w:ind w:left="-108" w:right="-103"/>
              <w:jc w:val="center"/>
            </w:pPr>
            <w:r w:rsidRPr="001A449E">
              <w:t>3</w:t>
            </w:r>
          </w:p>
        </w:tc>
        <w:tc>
          <w:tcPr>
            <w:tcW w:w="360" w:type="dxa"/>
            <w:vAlign w:val="center"/>
          </w:tcPr>
          <w:p w:rsidR="00E74285" w:rsidRPr="001A449E" w:rsidRDefault="00E74285" w:rsidP="00167538">
            <w:pPr>
              <w:ind w:left="-108" w:right="-103"/>
              <w:jc w:val="center"/>
            </w:pPr>
            <w:r w:rsidRPr="001A449E">
              <w:t>4</w:t>
            </w:r>
          </w:p>
        </w:tc>
        <w:tc>
          <w:tcPr>
            <w:tcW w:w="1681" w:type="dxa"/>
            <w:vAlign w:val="center"/>
          </w:tcPr>
          <w:p w:rsidR="00E74285" w:rsidRPr="001A449E" w:rsidRDefault="00E74285" w:rsidP="005039EB">
            <w:pPr>
              <w:ind w:left="-108" w:right="-103"/>
              <w:jc w:val="center"/>
            </w:pPr>
            <w:r w:rsidRPr="001A449E">
              <w:t>5</w:t>
            </w:r>
          </w:p>
        </w:tc>
        <w:tc>
          <w:tcPr>
            <w:tcW w:w="526" w:type="dxa"/>
            <w:vAlign w:val="center"/>
          </w:tcPr>
          <w:p w:rsidR="00E74285" w:rsidRPr="001A449E" w:rsidRDefault="00E74285" w:rsidP="00167538">
            <w:pPr>
              <w:ind w:left="-108" w:right="-103"/>
              <w:jc w:val="center"/>
            </w:pPr>
            <w:r w:rsidRPr="001A449E">
              <w:t>6</w:t>
            </w:r>
          </w:p>
        </w:tc>
        <w:tc>
          <w:tcPr>
            <w:tcW w:w="1563" w:type="dxa"/>
            <w:vAlign w:val="center"/>
          </w:tcPr>
          <w:p w:rsidR="00E74285" w:rsidRPr="001A449E" w:rsidRDefault="00E74285" w:rsidP="002E71C1">
            <w:pPr>
              <w:ind w:right="-54"/>
              <w:jc w:val="center"/>
            </w:pPr>
            <w:r w:rsidRPr="001A449E">
              <w:t>7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Совет депутатов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 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5 114,48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ОБЩЕГОСУДАРСТВЕННЫЕ ВОПРОСЫ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 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5 114,48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 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4 718,04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50 0 00 00000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4 718,04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Председатель представительного органа муниципального образования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50 1 00 00000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1 669,59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50 1 00 10010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41,56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50 1 00 10010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41,56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50 1 00 10020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1 628,03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50 1 00 10020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1 628,03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50 4 00 00000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3 048,45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50 4 00 10010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215,10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50 4 00 10010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151,40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50 4 00 10010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63,10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50 4 00 10010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800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0,60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50 4 00 10020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2 833,35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50 4 00 10020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2 833,35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Другие общегосударственные вопросы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 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396,44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14 0 00 00000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396,44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14 5 00 00000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396,44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"Укрепление материально-технического оснащения"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14 5 02 00000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396,44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14 5 02 20690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137,75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14 5 02 20690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137,75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14 5 02 20790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258,69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14 5 02 20790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258,69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администрация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 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130 985,99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ОБЩЕГОСУДАРСТВЕННЫЕ ВОПРОСЫ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 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99 682,48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 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1 577,72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50 0 00 00000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1 577,72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Глава муниципального образования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50 3 00 00000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1 577,72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50 3 00 10010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41,56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50 3 00 10010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41,56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50 3 00 10020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1 536,16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50 3 00 10020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1 536,16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 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65 407,82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02 0 00 00000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3 032,90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Подпрограмма "Обеспечение реализации муниципальной программы Петровского городского округа Ставропольского края "Социальное развитие"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02 5 00 00000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3 032,90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02 5 01 00000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3 032,90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02 5 01 76100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615,13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02 5 01 76100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615,13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02 5 01 76200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2 417,77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02 5 01 76200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2 417,77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Муниципальная программа Петровского городского округа Ставропольского края "Развитие сельского хозяйства"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09 0 00 00000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6 658,79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Подпрограмма "Обеспечение реализации муниципальной программы Петровского городского округа Ставропольского края "Развитие сельского хозяйства"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09 2 00 00000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6 658,79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"Обеспечение деятельности по реализации Программы"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09 2 01 00000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6 658,79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09 2 01 10010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112,92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09 2 01 10010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112,92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09 2 01 10020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4 169,94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09 2 01 10020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4 169,94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09 2 01 76530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2 375,93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09 2 01 76530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2 099,51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09 2 01 76530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276,42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50 0 00 00000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55 716,13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50 4 00 00000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55 716,13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50 4 00 10010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1 463,49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50 4 00 10010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1 463,49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50 4 00 10020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49 059,50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50 4 00 10020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49 059,50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формирование и содержание муниципального архива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50 4 00 20260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2 367,81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50 4 00 20260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2 367,81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50 4 00 75490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1 038,76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50 4 00 75490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1 038,76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50 4 00 76630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1 786,57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50 4 00 76630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1 626,45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50 4 00 76630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160,12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Судебная система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 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118,53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50 0 00 00000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118,53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50 4 00 00000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118,53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Oсуществление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50 4 00 51200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118,53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50 4 00 51200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118,53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Обеспечение проведения выборов и референдумов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 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6 438,22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50 0 00 00000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6 438,22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50 4 00 00000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6 438,22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Реализация мероприятий по подготовке и проведению выборов в органы местного самоуправления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50 4 00 21180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3 922,07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50 4 00 21180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800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3 922,07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Подготовка и проведение выборов депутатов представительных органов муниципальных образований Ставропольского края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50 4 00 78890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2 516,15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50 4 00 78890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800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2 516,15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Другие общегосударственные вопросы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 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26 140,19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02 0 00 00000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296,00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02 3 00 00000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140,00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"Проведение мероприятий для социально-ориентированных некоммерческих организаций"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02 3 01 00000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Проведение мероприятий для некоммерческих социально-ориентированных организаций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02 3 01 20650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02 3 01 20650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"Оказание имущественной, финансовой и консультационной поддержки социально ориентированным некоммерческим организациям"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02 3 02 00000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100,00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Оказание имущественной, финансовой и консультационной поддержки социально ориентированным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02 3 02 21080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100,00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02 3 02 21080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100,00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Подпрограмма "Организация и проведение комплекса праздничных, культурно-массовых мероприятий и дней памяти для различных групп населения"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02 6 00 00000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156,00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"Проведение мероприятий, приуроченных к праздничным календарным дням"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02 6 01 00000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Проведение городских и сельских мероприятий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02 6 01 20350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02 6 01 20350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"Проведение мероприятий в области социальной политики"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02 6 02 00000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126,00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Проведение городских и сельских мероприятий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02 6 02 20350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126,00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02 6 02 20350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126,00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13 0 00 00000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512,34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Подпрограмма "Гармонизация межнациональных и этноконфессиональных отношений, профилактика проявлений этнического и религиозного экстремизма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13 1 00 00000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161,26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"Организационное, методическое обеспечение и информационное сопровождение сферы межнациональных и межконфессиональных отношений"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13 1 01 00000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121,26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Проведение городских и сельских мероприятий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13 1 01 20350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16,00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13 1 01 20350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16,00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13 1 01 S7730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105,26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13 1 01 S7730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105,26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"Развитие общероссийской гражданской идентичности, повышение уровня этнокультурной компетентности в молодежной среде и среди взрослого населения округа"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13 1 02 00000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Мероприятия, направленные на повышение уровня этнокультурной компетентности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13 1 02 20740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13 1 02 20740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Подпрограмма "Муниципальная поддержка казачества"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13 2 00 00000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100,00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"Муниципальная поддержка казачьих обществ, осуществляющих свою деятельность на территории округа"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13 2 01 00000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100,00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Муниципальная поддержка казачьего общества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13 2 01 20310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100,00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13 2 01 20310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100,00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Подпрограмма "Профилактика правонарушений и незаконного оборота наркотиков"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13 3 00 00000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251,08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"Создание условий для привлечения народных дружин и общественных объединений правоохранительной направленности к деятельности по предупреждению правонарушений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13 3 01 00000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100,32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Создание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13 3 01 20560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100,32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13 3 01 20560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100,32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"Обеспечение взаимодействия субъектов профилактики правонарушений, в том числе правонарушений несовершеннолетних на территории округа"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13 3 02 00000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105,76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Проведение мероприятий, направленных на профилактику правонарушений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13 3 02 20430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64,40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13 3 02 20430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64,40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13 3 02 76360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38,36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13 3 02 76360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38,36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13 3 02 76930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13 3 02 76930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"Информационно-пропагандистское обеспечение профилактики правонарушений"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13 3 03 00000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15,00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Подготовка и публикация агитационных материалов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13 3 03 20640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15,00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13 3 03 20640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15,00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"Обеспечение социальной адаптации и ресоциализации граждан, освободившихся из мест лишения свободы, граждан, осужденных к наказанию без изоляции от общества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13 3 04 00000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Мероприятия по ресоциализации и социальной адаптации лиц, отбывших уголовное наказание, в том числе несовершеннолетних лиц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13 3 04 20680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13 3 04 20680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14 0 00 00000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24 604,75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Подпрограмма "Развитие муниципальной службы"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14 1 00 00000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110,00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"Ежегодное повышение квалификации муниципальных служащих, в том числе по образовательным программам в области противодействия коррупции"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14 1 01 00000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60,00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Формирование высококвалифицированного кадрового состава муниципальной службы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14 1 01 20820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60,00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14 1 01 20820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60,00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"Разработка и изготовление печатной продукции антикоррупционной направленности"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14 1 02 00000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50,00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Разработка и изготовление печатной продукции антикоррупционной направленности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14 1 02 20760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50,00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14 1 02 20760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50,00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Подпрограмма "Обеспечение публичной деятельности и информационной открытости органов местного самоуправления"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14 2 00 00000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930,00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"Освещение деятельности органов местного самоуправления Петровского городского округа в печатных средствах массовой информации"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14 2 01 00000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930,00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Публикация нормативных правовых актов органов местного самоуправления Петровского городского округа и иной официальной информации в СМИ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14 2 01 20810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930,00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14 2 01 20810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930,00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Подпрограмма "Снижение административных барьеров, оптимизация и повышение качества предоставления государственных и муниципальных услуг"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14 3 00 00000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17 688,51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"Обеспечение деятельности многофункционального центра предоставления государственных и муниципальных услуг в Петровском городском округе"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14 3 02 00000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17 688,51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14 3 02 11010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15 195,77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14 3 02 11010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12 306,26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14 3 02 11010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2 887,91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14 3 02 11010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800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1,60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14 3 02 20320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350,00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14 3 02 20320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350,00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14 3 02 20690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2 128,99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14 3 02 20690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2 128,99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14 3 02 20940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13,75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14 3 02 20940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13,75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14 5 00 00000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4 264,06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14 5 01 00000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260,78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Расходы, связанные с общегосударственным управлением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14 5 01 21160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260,78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14 5 01 21160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150,78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14 5 01 21160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800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110,00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"Укрепление материально-технического оснащения"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14 5 02 00000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4 003,28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14 5 02 20270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28,27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14 5 02 20270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28,27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14 5 02 20790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2 400,73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14 5 02 20790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1 613,03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14 5 02 20790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800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787,70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14 5 02 20840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1 563,88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14 5 02 20840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1 563,88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14 5 02 20940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10,40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14 5 02 20940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10,40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Подпрограмма "Информатизация органов местного самоуправления"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14 6 00 00000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1 612,18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"Внедрение, развитие, эксплуатация информационно-коммуникационных технологий, систем и ресурсов муниципального управления"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14 6 01 00000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1 612,18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14 6 01 20690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1 612,18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14 6 01 20690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1 612,18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50 0 00 00000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727,10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50 4 00 00000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727,10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50 4 00 10050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458,37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50 4 00 10050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458,37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50 4 00 76610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268,73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50 4 00 76610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268,73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НАЦИОНАЛЬНАЯ БЕЗОПАСНОСТЬ И ПРАВООХРАНИТЕЛЬНАЯ ДЕЯТЕЛЬНОСТЬ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 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9 301,85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 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9 301,85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13 0 00 00000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9 301,85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13 4 00 00000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9 301,85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"Предупреждение и ликвидация чрезвычайных ситуаций и стихийных бедствий"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13 4 02 00000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6 274,23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13 4 02 11010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5 745,98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13 4 02 11010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5 088,91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13 4 02 11010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633,91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13 4 02 11010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800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23,16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13 4 02 20320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202,50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13 4 02 20320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202,50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13 4 02 20390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310,50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13 4 02 20390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310,50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13 4 02 20940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15,25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13 4 02 20940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15,25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"Создание условий для внедрения АПК "Безопасный город"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13 4 04 00000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3 027,62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13 4 04 11010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3 027,62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13 4 04 11010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3 027,62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НАЦИОНАЛЬНАЯ ЭКОНОМИКА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 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2 694,07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Сельское хозяйство и рыболовство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 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550,35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Муниципальная программа Петровского городского округа Ставропольского края "Развитие сельского хозяйства"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09 0 00 00000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550,35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Подпрограмма "Обеспечение устойчивого развития сельскохозяйственного производства"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09 1 00 00000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550,35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"Развитие растениеводства"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09 1 01 00000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550,35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проведение соревнований по итогам уборки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09 1 01 20660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340,00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09 1 01 20660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09 1 01 20660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800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310,00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09 1 01 76540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210,35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09 1 01 76540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210,35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Другие вопросы в области национальной экономики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 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2 143,72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Муниципальная программа Петровского городского округа Ставропольского края "Модернизация экономики и улучшение инвестиционного климата"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08 0 00 00000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390,00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Подпрограмма "Поддержка и развитие малого и среднего предпринимательства"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08 1 00 00000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390,00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08 1 01 00000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200,00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08 1 01 20290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200,00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08 1 01 20290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800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200,00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"Популяризация предпринимательства"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08 1 02 00000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170,00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проведение конкурсов профессионального мастерства, фестивалей, торжественных мероприятий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08 1 02 20250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170,00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08 1 02 20250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170,00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"Контроль за упорядочением торговой деятельности на территории Петровского городского округа Ставропольского края в соответствии с действующим законодательством"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08 1 04 00000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определение мест для осуществления нестационарной торговли, утверждение схем размещения нестационарных торговых объектов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08 1 04 21210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08 1 04 21210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Муниципальная программа Петровского городского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11 0 00 00000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1 753,73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Подпрограмма "Градостроительство и выполнение отдельных функций в области строительства и архитектуры"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11 1 00 00000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1 753,73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"Осуществление в округе отдельных функций в области градостроительства"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11 1 01 00000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1 301,73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Мероприятия в области градостроительной деятельности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11 1 01 20300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167,73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11 1 01 20300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167,73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Разработка и утверждение программ комплексного развития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11 1 01 22010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1 134,00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11 1 01 22010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1 134,00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"Проведение комплексных кадастровых работ на территории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11 1 02 00000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452,00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Оплата услуг по проведению межевания границ земельных участков под строительство объектов, подготовка межевых и градостроительных планов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11 1 02 20330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352,00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11 1 02 20330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352,00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Проведение комплексных кадастровых работ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11 1 02 21040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100,00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11 1 02 21040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100,00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ОБРАЗОВАНИЕ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 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474,89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Молодежная политика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 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474,89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02 0 00 00000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474,89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Подпрограмма "Молодежь - будущее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02 2 00 00000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474,89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02 2 01 00000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474,89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Проведение мероприятий для детей и молодежи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02 2 01 20370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474,89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02 2 01 20370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444,89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02 2 01 20370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800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СОЦИАЛЬНАЯ ПОЛИТИКА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 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18 832,70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Охрана семьи и детства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 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18 832,70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02 0 00 00000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12 851,23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Подпрограмма "Реализация полномочий по опеке и попечительству"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02 4 00 00000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12 851,23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"Реализация государственных полномочий Ставропольского края по организации и осуществлению деятельности по опеке и попечительству в отношении несовершеннолетних"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02 4 01 00000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12 851,23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Выплата денежных средств на содержание ребенка опекуну (попечителю)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02 4 01 78110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5 537,20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02 4 01 78110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300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5 537,20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02 4 01 78130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7 164,03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02 4 01 78130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300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7 164,03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Выплата единовременного пособия усыновителям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02 4 01 78140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150,00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02 4 01 78140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300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150,00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Муниципальная программа Петровского городского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11 0 00 00000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5 981,47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Подпрограмма "Обеспечение жильем молодых семей"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11 2 00 00000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5 981,47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11 2 01 00000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5 981,47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11 2 01 L4970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650,16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11 2 01 L4970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300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650,16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11 2 01 S4970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5 331,31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11 2 01 S4970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300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5 331,31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отдел имущественных и земельных отношений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602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 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56 429,64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ОБЩЕГОСУДАРСТВЕННЫЕ ВОПРОСЫ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602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 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53 292,98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Другие общегосударственные вопросы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602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 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53 292,98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Муниципальная программа Петровского городского округа Ставропольского края "Управление имуществом"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602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07 0 00 00000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53 200,09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Подпрограмма "Управление муниципальной собственностью в области имущественных и земельных отношений"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602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07 1 00 00000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770,80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"Постановка на кадастровый учет имущества, в том числе земельных участков"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602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07 1 01 00000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200,00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602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07 1 01 20340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200,00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602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07 1 01 20340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200,00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"Оказание финансовой помощи в целях предупреждения банкротства и восстановления платежеспособности муниципальных унитарных предприятий"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602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07 1 02 00000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570,80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оказание финансовой помощи в целях предупреждения банкротства и восстановления платежеспособности муниципального унитарного предприятия "Торгбыт"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602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07 1 02 21150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570,80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602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07 1 02 21150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800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570,80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Подпрограмма "Обеспечение реализации муниципальной программы Петровского городского округа Ставропольского края "Управление имуществом"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602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07 2 00 00000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52 429,29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602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07 2 01 00000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52 429,29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602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07 2 01 10010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144,04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602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07 2 01 10010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144,04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602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07 2 01 10020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5 655,66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602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07 2 01 10020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5 655,66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602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07 2 01 11010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43 510,98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602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07 2 01 11010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34 933,68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602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07 2 01 11010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8 044,84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602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07 2 01 11010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800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532,46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602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07 2 01 20210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43,56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602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07 2 01 20210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43,56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602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07 2 01 20440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481,95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602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07 2 01 20440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481,95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602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07 2 01 20690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191,11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602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07 2 01 20690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191,11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602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07 2 01 20790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282,57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602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07 2 01 20790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281,99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602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07 2 01 20790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800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0,58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602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07 2 01 20840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1 933,00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602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07 2 01 20840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1 933,00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602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07 2 01 20940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33,75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602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07 2 01 20940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33,75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602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07 2 01 20980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8,54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602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07 2 01 20980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8,54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602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07 2 01 21000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133,57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602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07 2 01 21000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133,57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Расходы, связанные с общегосударственным управлением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602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07 2 01 21160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10,56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602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07 2 01 21160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10,56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602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50 0 00 00000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92,89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602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50 4 00 00000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92,89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602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50 4 00 75490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92,89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602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50 4 00 75490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92,89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НАЦИОНАЛЬНАЯ ОБОРОНА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602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 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3 000,00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Мобилизационная и вневойсковая подготовка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602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 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3 000,00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602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50 0 00 00000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3 000,00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602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50 4 00 00000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3 000,00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Финансовое обеспечение реализации мероприятий, связанных с призывом граждан Российской Федерации на военную службу по частичной мобилизации в Вооруженные Силы Российской Федерации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602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50 4 00 76903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3 000,00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602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50 4 00 76903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800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3 000,00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ЖИЛИЩНО-КОММУНАЛЬНОЕ ХОЗЯЙСТВО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602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 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136,66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Жилищное хозяйство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602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 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136,66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602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04 0 00 00000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136,66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Подпрограмма "Капитальный ремонт общего имущества в многоквартирных домах"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602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04 3 00 00000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136,66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602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04 3 02 00000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136,66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602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04 3 02 21030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136,66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602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04 3 02 21030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136,66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финансовое управление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 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63 944,85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ОБЩЕГОСУДАРСТВЕННЫЕ ВОПРОСЫ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 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63 944,85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06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 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17 520,28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Муниципальная программа Петровского городского округа Ставропольского края "Управление финансами"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06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06 0 00 00000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17 233,87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Подпрограмма "Обеспечение реализации муниципальной программы Петровского городского округа Ставропольского края "Управление финансами"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06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06 2 00 00000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17 233,87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06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06 2 01 00000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17 233,87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06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06 2 01 10010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525,82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06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06 2 01 10010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525,82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06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06 2 01 10020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16 708,05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06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06 2 01 10020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16 708,05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06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50 0 00 00000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286,41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06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50 4 00 00000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286,41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06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50 4 00 75490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286,41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06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50 4 00 75490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286,41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Резервные фонды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 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318,75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50 0 00 00000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318,75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50 4 00 00000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318,75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Резервные фонды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50 4 00 20410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318,75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50 4 00 20410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800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318,75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Другие общегосударственные вопросы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 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46 105,82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Муниципальная программа Петровского городского округа Ставропольского края "Управление финансами"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06 0 00 00000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45 893,74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Подпрограмма "Повышение эффективности бюджетных расходов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06 1 00 00000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45 106,51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"Организация планирования и исполнения бюджета городского округа"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06 1 01 00000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>
              <w:t>7</w:t>
            </w:r>
            <w:r w:rsidRPr="001A449E">
              <w:t xml:space="preserve"> 753,34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Целевые средства на реализацию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06 1 01 10100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6 379,80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06 1 01 10100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800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6 379,80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Резервирование средств на исполнение действующих расходных обязательств органов местного самоуправления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06 1 01 20700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987,80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06 1 01 20700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800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987,80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Реализация инициативных проектов в Петровском городском округе Ставропольского края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4B59ED">
            <w:pPr>
              <w:ind w:right="-103"/>
            </w:pPr>
            <w:r w:rsidRPr="001A449E">
              <w:t>06 1 01 2ИП00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385,74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4B59ED">
            <w:pPr>
              <w:ind w:right="-103"/>
            </w:pPr>
            <w:r w:rsidRPr="001A449E">
              <w:t>06 1 01 2ИП00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800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385,74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"Обеспечение централизованного бухгалтерского обслуживания органов местного самоуправления и муниципальных учреждений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06 1 03 00000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37 353,17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06 1 03 11010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33 671,94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06 1 03 11010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32 973,38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06 1 03 11010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698,56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06 1 03 20690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3 481,23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06 1 03 20690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3 481,23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06 1 03 20840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200,00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06 1 03 20840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200,00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Подпрограмма "Обеспечение реализации муниципальной программы Петровского городского округа Ставропольского края "Управление финансами"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06 2 00 00000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787,23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06 2 01 00000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787,23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06 2 01 20690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303,58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06 2 01 20690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303,58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06 2 01 20790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363,75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06 2 01 20790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356,00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06 2 01 20790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800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7,75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06 2 01 20840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64,32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06 2 01 20840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64,32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06 2 01 20940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17,90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06 2 01 20940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17,90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Расходы, связанные с общегосударственным управлением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06 2 01 21160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37,68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06 2 01 21160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37,68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50 0 00 00000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212,08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50 4 00 00000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212,08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50 4 00 10050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212,08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50 4 00 10050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800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212,08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отдел образования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 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1 130 451,94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ОБРАЗОВАНИЕ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 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1 122 503,43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Дошкольное образование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 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425 944,54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01 0 00 00000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410 107,91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Подпрограмма "Развитие дошкольного образования"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01 1 00 00000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410 107,91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01 1 01 00000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406 374,73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01 1 01 11010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210 832,87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01 1 01 11010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92 866,12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01 1 01 11010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39 518,95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01 1 01 11010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300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502,10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01 1 01 11010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75 545,71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01 1 01 11010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800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2 399,99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01 1 01 20210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2 666,49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01 1 01 20210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1 705,00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01 1 01 20210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961,49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01 1 01 20280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4 253,45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01 1 01 20280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3 296,35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01 1 01 20280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957,10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01 1 01 20320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10 797,70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01 1 01 20320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10 797,70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01 1 01 20440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6 723,17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01 1 01 20440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4 918,57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01 1 01 20440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1 804,60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Муниципальная поддержка молодым специалистам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01 1 01 20590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287,80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01 1 01 20590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287,80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Оборудование транспортных средств аппаратурой спутниковой навигации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01 1 01 20600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7,00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01 1 01 20600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7,00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01 1 01 20690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1 092,64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01 1 01 20690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891,98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01 1 01 20690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200,66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01 1 01 20750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375,20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01 1 01 20750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272,10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01 1 01 20750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103,10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01 1 01 20840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2 457,98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01 1 01 20840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2 106,06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01 1 01 20840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351,92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01 1 01 20920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32,80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01 1 01 20920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24,00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01 1 01 20920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8,80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01 1 01 20940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571,80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01 1 01 20940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448,25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01 1 01 20940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123,55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01 1 01 20980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3 096,23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01 1 01 20980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2 493,26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01 1 01 20980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602,97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01 1 01 21000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1 216,14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01 1 01 21000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952,99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01 1 01 21000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263,15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приобретение товаров, работ, услуг в целях реализации предупредительных мер по сокращению производственного травматизма и профессиональных заболеваний работников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01 1 01 23000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28,85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01 1 01 23000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28,85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Обеспечение питания в образовательных организациях в результате удорожания стоимости продуктов питания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01 1 01 76310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4 105,16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01 1 01 76310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2 618,41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01 1 01 76310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1 486,75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01 1 01 76890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3 936,93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01 1 01 76890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3 266,00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01 1 01 76890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300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670,93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01 1 01 77170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153 892,52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01 1 01 77170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83 673,53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01 1 01 77170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437,00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01 1 01 77170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69 781,99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"Реконструкция и капитальный ремонт объектов дошкольного образования, находящихся в муниципальной собственности"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01 1 02 00000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356,58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Реконструкция и капитальный ремонт объектов муниципальной собственности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01 1 02 20230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137,58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01 1 02 20230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137,58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 Ставропольского края, расположенных в сельской местности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1 02 S7920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219,00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1 02 S7920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219,00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"Реализация инициативных проектов в Петровском городском округе Ставропольского края"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01 1 03 00000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3 376,60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01 1 03 20440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01 1 03 20440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Реализация инициативного проекта "Современный подход к благоустройству территории детского сада"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4B59ED">
            <w:pPr>
              <w:ind w:right="-103"/>
            </w:pPr>
            <w:r w:rsidRPr="001A449E">
              <w:t>01 1 03 2ИП19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3 336,60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4B59ED">
            <w:pPr>
              <w:ind w:right="-103"/>
            </w:pPr>
            <w:r w:rsidRPr="001A449E">
              <w:t>01 1 03 2ИП19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3 336,60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13 0 00 00000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15 836,63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13 4 00 00000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15 836,63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"Обустройство образовательных организаций целостными периметральными ограждениями"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13 4 01 00000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5 636,63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обеспечение безопасности социально-значимых объектов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13 4 01 20230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358,17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13 4 01 20230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358,17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Проведение антитеррористических мероприятий в муниципальных образовательных организациях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13 4 01 S8790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5 278,46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13 4 01 S8790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5 278,46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13 4 03 00000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10 200,00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обеспечение безопасности социально-значимых объектов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13 4 03 20230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10 200,00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13 4 03 20230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6 600,00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13 4 03 20230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3 600,00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Общее образование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 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623 401,54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01 0 00 00000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602 895,35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Подпрограмма "Развитие общего образования"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01 2 00 00000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602 895,35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01 2 01 00000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539 204,67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01 2 01 11010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153 707,14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01 2 01 11010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78 158,43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01 2 01 11010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30 565,34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01 2 01 11010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300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1 129,34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01 2 01 11010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40 792,21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01 2 01 11010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800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3 061,82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01 2 01 20210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2 946,28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01 2 01 20210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2 050,12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01 2 01 20210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896,16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01 2 01 20280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1 477,66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01 2 01 20280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1 209,27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01 2 01 20280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268,39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01 2 01 20320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7 083,70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01 2 01 20320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7 083,70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01 2 01 20440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8 839,36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01 2 01 20440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8 422,36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01 2 01 20440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417,00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Муниципальная поддержка молодым специалистам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01 2 01 20590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177,18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01 2 01 20590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177,18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Оборудование транспортных средств аппаратурой спутниковой навигации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01 2 01 20600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292,99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01 2 01 20600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223,02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01 2 01 20600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69,97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01 2 01 20690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956,50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01 2 01 20690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811,80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01 2 01 20690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144,70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01 2 01 20750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199,90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01 2 01 20750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163,40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01 2 01 20750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36,50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01 2 01 20840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3 402,08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01 2 01 20840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3 330,08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01 2 01 20840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72,00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01 2 01 20920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26,30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01 2 01 20920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01 2 01 20920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23,30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Проведение специальной оценки условий труда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01 2 01 20930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5,00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01 2 01 20930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5,00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01 2 01 20940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346,70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01 2 01 20940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299,45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01 2 01 20940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47,25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01 2 01 20980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2 998,80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01 2 01 20980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2 752,03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01 2 01 20980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246,77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01 2 01 21000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746,24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01 2 01 21000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654,89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01 2 01 21000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91,35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приобретение товаров, работ, услуг в целях реализации предупредительных мер по сокращению производственного травматизма и профессиональных заболеваний работников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01 2 01 23000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60,19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01 2 01 23000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60,19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01 2 01 53030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24 217,20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01 2 01 53030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15 721,39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01 2 01 53030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8 495,81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Обеспечение питания в образовательных организациях в результате удорожания стоимости продуктов питания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01 2 01 76310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1 234,93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01 2 01 76310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821,83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01 2 01 76310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413,10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01 2 01 76890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7 819,80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01 2 01 76890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6 395,00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01 2 01 76890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300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1 424,80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Резервный фонд Правительства Ставропольского края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01 2 01 76900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2 103,25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01 2 01 76900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2 103,25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01 2 01 77160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261 691,26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01 2 01 77160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172 874,60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01 2 01 77160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2 395,90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01 2 01 77160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86 420,76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2 01 L3040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35 721,76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2 01 L3040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19 492,30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2 01 L3040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16 229,46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Благоустройство территорий муниципальных образовательных организаций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2 01 S6430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23 150,45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2 01 S6430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23 150,45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"Реконструкция и капитальный ремонт объектов образования, находящихся в муниципальной собственности"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01 2 02 00000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45 993,72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Реконструкция и капитальный ремонт объектов муниципальной собственности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01 2 02 20230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3 787,22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01 2 02 20230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1 082,54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01 2 02 20230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400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1 830,10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01 2 02 20230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874,58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Строительство (реконструкция) общеобразовательных организаций (Строительство спортзала, мастерской и спортивной площадки для МКОУ СОШ № 5 в г. Светлограде по ул. Матросова, 195А)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2 02 S7205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22 469,28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2 02 S7205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400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22 469,28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Проведение капитального ремонта зданий и сооружений муниципальных образовательных организаций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2 02 S7210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19 455,74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2 02 S7210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19 455,74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 Ставропольского края, расположенных в сельской местности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2 02 S7920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281,48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2 02 S7920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281,48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"Реализация инициативных проектов в Петровском городском округе Ставропольского края"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01 2 04 00000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4 415,64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Реализация инициативного проекта "Обустройство школьной спортивной площадки в селе Ореховка"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4B59ED">
            <w:pPr>
              <w:ind w:right="-103"/>
            </w:pPr>
            <w:r w:rsidRPr="001A449E">
              <w:t>01 2 04 2ИП20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4 415,64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4B59ED">
            <w:pPr>
              <w:ind w:right="-103"/>
            </w:pPr>
            <w:r w:rsidRPr="001A449E">
              <w:t>01 2 04 2ИП20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4 415,64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Реализация регионального проекта "Современная школа"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2 E1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11 833,95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2 E1 S1690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11 833,95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2 E1 S1690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9 147,87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2 E1 S1690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2 686,08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Реализация регионального проекта "Успех каждого ребенка"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2 E2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1 447,37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2 E2 50970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1 447,37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2 E2 50970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1 447,37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13 0 00 00000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20 506,19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13 4 00 00000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20 506,19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"Обустройство образовательных организаций целостными периметральными ограждениями"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13 4 01 00000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8 111,19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Проведение антитеррористических мероприятий в муниципальных образовательных организациях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13 4 01 S8790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8 111,19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13 4 01 S8790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8 111,19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13 4 03 00000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12 395,00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обеспечение безопасности социально-значимых объектов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13 4 03 20230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12 395,00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13 4 03 20230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10 235,00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13 4 03 20230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2 160,00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Дополнительное образование детей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 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40 478,33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01 0 00 00000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39 878,33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Подпрограмма "Развитие дополнительного образования"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01 3 00 00000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39 878,33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01 3 01 00000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39 878,33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01 3 01 11010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37 340,52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01 3 01 11010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35 229,19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01 3 01 11010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1 905,10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01 3 01 11010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300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13,90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01 3 01 11010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800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192,33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01 3 01 20210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271,66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01 3 01 20210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271,66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01 3 01 20280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113,59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01 3 01 20280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113,59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01 3 01 20320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43,00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01 3 01 20320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43,00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01 3 01 20440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81,65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01 3 01 20440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81,65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Муниципальная поддержка молодым специалистам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01 3 01 20590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70,31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01 3 01 20590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70,31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Оборудование транспортных средств аппаратурой спутниковой навигации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01 3 01 20600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10,52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01 3 01 20600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10,52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01 3 01 20690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80,80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01 3 01 20690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80,80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01 3 01 20750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44,60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01 3 01 20750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44,60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01 3 01 20840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834,42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01 3 01 20840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834,42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Проведение специальной оценки условий труда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01 3 01 20930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1,50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01 3 01 20930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1,50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01 3 01 20940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78,40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01 3 01 20940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78,40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01 3 01 20980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289,81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01 3 01 20980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289,81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01 3 01 21000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443,03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01 3 01 21000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443,03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приобретение товаров, работ, услуг в целях реализации предупредительных мер по сокращению производственного травматизма и профессиональных заболеваний работников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01 3 01 23000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12,76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01 3 01 23000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12,76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01 3 01 76890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161,76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01 3 01 76890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161,76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13 0 00 00000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600,00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13 4 00 00000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600,00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13 4 03 00000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600,00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обеспечение безопасности социально-значимых объектов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13 4 03 20230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600,00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13 4 03 20230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600,00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Молодежная политика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 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13 115,10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01 0 00 00000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10 451,11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Подпрограмма "Организация летнего отдыха и занятости несовершеннолетних"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01 4 00 00000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10 451,11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"Организация и обеспечение отдыха и оздоровления несовершеннолетних"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01 4 01 00000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3 780,48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Обеспечение отдыха и оздоровления детей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01 4 01 78810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3 780,48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01 4 01 78810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27,79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01 4 01 78810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2 118,31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01 4 01 78810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1 634,38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"Организация трудовой занятости несовершеннолетних"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01 4 02 00000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724,47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Трудоустройство школьников в летний период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01 4 02 20220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724,47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01 4 02 20220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565,09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01 4 02 20220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159,38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"Организация загородного отдыха детей"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01 4 03 00000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5 946,16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01 4 03 11010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3 245,80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01 4 03 11010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3 245,80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01 4 03 20210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25,28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01 4 03 20210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25,28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01 4 03 20440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1 928,86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01 4 03 20440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400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1 928,86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01 4 03 20690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3,46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01 4 03 20690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3,46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01 4 03 20940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9,30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01 4 03 20940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9,30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01 4 03 20980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9,90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01 4 03 20980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9,90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Обеспечение отдыха и оздоровления детей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01 4 03 78810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723,56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01 4 03 78810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300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723,56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02 0 00 00000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2 663,99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Подпрограмма "Молодежь - будущее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02 2 00 00000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2 663,99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02 2 01 00000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2 663,99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02 2 01 11010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2 312,90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02 2 01 11010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2 012,44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02 2 01 11010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300,46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02 2 01 20210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11,79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02 2 01 20210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11,79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Проведение мероприятий для детей и молодежи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02 2 01 20370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300,00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02 2 01 20370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300,00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02 2 01 20840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02 2 01 20840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02 2 01 20940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9,30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02 2 01 20940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9,30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Другие вопросы в области образования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09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 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19 563,92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09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01 0 00 00000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19 464,07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Подпрограмма "Обеспечение реализации муниципальной программы Петровского городского округа Ставропольского края "Развитие образования"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09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01 5 00 00000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19 464,07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"Обеспечение поступательного развития системы образования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09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01 5 01 00000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10 997,20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09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01 5 01 11010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10 583,97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09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01 5 01 11010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9 028,24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09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01 5 01 11010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1 348,73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09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01 5 01 11010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300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200,00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09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01 5 01 11010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800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7,00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09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01 5 01 20280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8,00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09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01 5 01 20280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8,00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Оборудование транспортных средств аппаратурой спутниковой навигации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09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01 5 01 20600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32,02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09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01 5 01 20600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32,02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09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01 5 01 20690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200,00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09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01 5 01 20690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200,00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09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01 5 01 20840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157,51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09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01 5 01 20840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157,51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09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01 5 01 20940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9,30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09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01 5 01 20940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9,30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09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01 5 01 20980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6,40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09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01 5 01 20980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6,40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09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01 5 02 00000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8 466,87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09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01 5 02 10010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177,28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09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01 5 02 10010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177,28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09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01 5 02 10020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6 456,41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09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01 5 02 10020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6 456,41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09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01 5 02 20280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26,10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09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01 5 02 20280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26,10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09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01 5 02 20790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1 170,54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09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01 5 02 20790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908,00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09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01 5 02 20790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800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262,54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09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01 5 02 20940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26,90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09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01 5 02 20940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26,90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09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01 5 02 20980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609,64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09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01 5 02 20980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609,64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09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50 0 00 00000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99,85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09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50 4 00 00000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99,85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09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50 4 00 75490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99,85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09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50 4 00 75490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99,85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СОЦИАЛЬНАЯ ПОЛИТИКА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 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7 948,51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Охрана семьи и детства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 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7 948,51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01 0 00 00000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7 948,51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Подпрограмма "Развитие дошкольного образования"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01 1 00 00000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7 948,51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01 1 01 00000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7 948,51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01 1 01 76140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7 948,51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01 1 01 76140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117,47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606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01 1 01 76140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300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7 831,04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отдел культуры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 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375 433,46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ЖИЛИЩНО-КОММУНАЛЬНОЕ ХОЗЯЙСТВО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 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2 378,50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Благоустройство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 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2 378,50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05 0 00 00000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2 378,50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2 378,50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05 1 06 00000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2 378,50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05 1 06 20440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21,00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05 1 06 20440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21,00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Реализация инициативного проекта (Благоустройство зоны отдыха на территории, прилегающей к муниципальному казенному учреждению культуры "Дом культуры в поселке Рогатая Балка" в поселке Рогатая Балка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4B59ED">
            <w:pPr>
              <w:ind w:right="-103"/>
            </w:pPr>
            <w:r w:rsidRPr="001A449E">
              <w:t>05 1 06 2ИП08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350,00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4B59ED">
            <w:pPr>
              <w:ind w:right="-103"/>
            </w:pPr>
            <w:r w:rsidRPr="001A449E">
              <w:t>05 1 06 2ИП08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350,00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Реализация инициативного проекта (Благоустройство зоны отдыха на территории, прилегающей к муниципальному казенному учреждению культуры "Дом культуры в поселке Рогатая Балка" в поселке Рогатая Балка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4B59ED">
            <w:pPr>
              <w:ind w:right="-103"/>
            </w:pPr>
            <w:r w:rsidRPr="001A449E">
              <w:t>05 1 06 SИП08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2 007,50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4B59ED">
            <w:pPr>
              <w:ind w:right="-103"/>
            </w:pPr>
            <w:r w:rsidRPr="001A449E">
              <w:t>05 1 06 SИП08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2 007,50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ОБРАЗОВАНИЕ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 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30 578,06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Дополнительное образование детей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 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30 578,06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05 0 00 00000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30 341,25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30 341,25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"Обеспечение деятельности муниципальных учреждений дополнительного образования в сфере культуры"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05 1 04 00000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20 916,82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05 1 04 11010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17 528,99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05 1 04 11010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12 997,34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05 1 04 11010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833,29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05 1 04 11010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3 695,88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05 1 04 11010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800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2,48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05 1 04 20210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93,56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05 1 04 20210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70,96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05 1 04 20210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22,60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05 1 04 20280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140,20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05 1 04 20280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132,10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05 1 04 20280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8,10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05 1 04 20320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300,00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05 1 04 20320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300,00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05 1 04 20440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1 399,14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05 1 04 20440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1 396,54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05 1 04 20440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2,60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05 1 04 20690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21,00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05 1 04 20690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21,00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05 1 04 20920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4,68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05 1 04 20920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1,98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05 1 04 20920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2,70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05 1 04 20940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29,50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05 1 04 20940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18,50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05 1 04 20940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10,80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05 1 04 20940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800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0,20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05 1 04 20980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290,02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05 1 04 20980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272,02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05 1 04 20980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18,00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05 1 04 21000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939,73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05 1 04 21000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836,83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05 1 04 21000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102,90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05 1 04 76890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170,00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05 1 04 76890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170,00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Реализация регионального проекта "Культурная среда"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A1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9 424,43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Государственная поддержка отрасли культуры (приобретение музыкальных инструментов, оборудования и материалов для муниципальных образовательных организаций дополнительного образования (детских школ искусств) по видам искусств и профессиональных образовательных организаций)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A1 55195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4 016,57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A1 55195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4 016,57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Государственная поддержка отрасли культуры (модернизация муниципальных образовательных организаций дополнительного образования (детских школ искусств) по видам искусств путем их реконструкции, капитального ремонта)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A1 55197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5 407,86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A1 55197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5 407,86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13 0 00 00000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210,00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13 4 00 00000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210,00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13 4 03 00000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210,00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13 4 03 22000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210,00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13 4 03 22000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113,00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13 4 03 22000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97,00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50 0 00 00000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26,81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50 4 00 00000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26,81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Профилактика и устранение последствий распространения коронавирусной инфекции на территории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50 4 00 21170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26,81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50 4 00 21170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50 4 00 21170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6,81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КУЛЬТУРА, КИНЕМАТОГРАФИЯ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 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342 476,90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Культура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 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331 294,61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05 0 00 00000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328 934,21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326 984,62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"Сохранение и популяризация традиционной народной культуры в Петровском городском округе"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05 1 01 00000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264 338,73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05 1 01 11010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85 932,92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05 1 01 11010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65 473,12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05 1 01 11010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18 985,22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05 1 01 11010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800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1 474,58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05 1 01 20210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204,00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05 1 01 20210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204,00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05 1 01 20280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562,57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05 1 01 20280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562,57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05 1 01 20320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2 590,00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05 1 01 20320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2 564,45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05 1 01 20320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800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25,55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05 1 01 20440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7 618,23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05 1 01 20440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7 618,23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05 1 01 20840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2 202,46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05 1 01 20840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1 627,46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05 1 01 20840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400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575,00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05 1 01 20920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53,67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05 1 01 20920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53,67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05 1 01 20940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253,99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05 1 01 20940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251,19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05 1 01 20940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800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2,80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05 1 01 20980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2 161,87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05 1 01 20980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2 161,87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05 1 01 21000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930,07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05 1 01 21000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930,07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01 L4670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1 294,00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01 L4670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1 294,00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01 S6660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99 940,84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01 S6660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99 940,84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Укрепление материально-технической базы муниципальных учреждений культуры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01 S7400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60 594,11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01 S7400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60 594,11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"Осуществление хранения, изучения и публичного представления музейных предметов, музейных коллекций"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05 1 02 00000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5 743,45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05 1 02 11010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3 974,32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05 1 02 11010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2 731,38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05 1 02 11010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1 227,86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05 1 02 11010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800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15,08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05 1 02 20210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05 1 02 20210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05 1 02 20280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70,46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05 1 02 20280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70,46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05 1 02 20440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1 571,35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05 1 02 20440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1 571,35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05 1 02 20920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4,60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05 1 02 20920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4,60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05 1 02 20940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26,10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05 1 02 20940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25,70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05 1 02 20940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800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0,40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05 1 02 20980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22,80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05 1 02 20980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22,80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05 1 02 21000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63,82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05 1 02 21000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63,82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"Осуществление библиотечного, библиографического и информационного обслуживания населения округа"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05 1 03 00000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35 502,56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05 1 03 11010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33 247,50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05 1 03 11010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30 916,56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05 1 03 11010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2 213,73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05 1 03 11010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800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117,21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05 1 03 20210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70,00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05 1 03 20210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70,00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05 1 03 20280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221,75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05 1 03 20280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221,75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05 1 03 20320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05 1 03 20320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05 1 03 20440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474,23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05 1 03 20440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474,23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05 1 03 20840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275,00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05 1 03 20840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275,00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05 1 03 20920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5,10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05 1 03 20920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5,10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05 1 03 20940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14,10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05 1 03 20940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13,90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05 1 03 20940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800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0,20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05 1 03 20980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177,31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05 1 03 20980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177,31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05 1 03 21000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544,75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05 1 03 21000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544,75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приобретение товаров, работ, услуг в целях реализации предупредительных мер по сокращению производственного травматизма и профессиональных заболеваний работников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05 1 03 23000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23,60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05 1 03 23000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23,60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03 L5194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439,22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03 L5194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439,22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05 1 06 00000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2 992,80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05 1 06 20440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32,00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05 1 06 20440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32,00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Реализация инициативного проекта (Обустройство детской игровой площадки по ул. 60 лет Октября, 31а, в селе Шангала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4B59ED">
            <w:pPr>
              <w:ind w:right="-103"/>
            </w:pPr>
            <w:r w:rsidRPr="001A449E">
              <w:t>05 1 06 2ИП13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435,80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4B59ED">
            <w:pPr>
              <w:ind w:right="-103"/>
            </w:pPr>
            <w:r w:rsidRPr="001A449E">
              <w:t>05 1 06 2ИП13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435,80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Реализация инициативного проекта (Обустройство детской игровой площадки по ул. 60 лет Октября, 31а, в селе Шангала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4B59ED">
            <w:pPr>
              <w:ind w:right="-103"/>
            </w:pPr>
            <w:r w:rsidRPr="001A449E">
              <w:t>05 1 06 SИП13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2 525,00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4B59ED">
            <w:pPr>
              <w:ind w:right="-103"/>
            </w:pPr>
            <w:r w:rsidRPr="001A449E">
              <w:t>05 1 06 SИП13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2 525,00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"Сохранение, использование и популяризация объектов культурного наследия (памятников истории и культуры)"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05 1 07 00000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1 017,72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05 1 07 20440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212,30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05 1 07 20440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212,30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Организация и содержание мемориалов "Огонь вечной славы"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05 1 07 20900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805,42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05 1 07 20900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805,42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Реализация регионального проекта "Культурная среда"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A1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17 136,83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Техническое оснащение муниципальных музеев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A1 55900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4 328,86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A1 55900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4 328,86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Реконструкция и капитальный ремонт муниципальных музеев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A1 55970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12 807,97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A1 55970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12 807,97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Реализация регионального проекта "Творческие люди"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A2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252,53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A2 55191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101,01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A2 55191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101,01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A2 55192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151,52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A2 55192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300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151,52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Подпрограмма "Обеспечение реализации муниципальной программы Петровского городского округа Ставропольского края "Культура Петровского городского округа Ставропольского края"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05 2 00 00000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1 949,59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05 2 01 00000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1 949,59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Проведение мероприятий в области культуры и искусства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05 2 01 20360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1 949,59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05 2 01 20360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1 949,59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13 0 00 00000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2 232,00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13 4 00 00000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2 232,00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13 4 03 00000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2 232,00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13 4 03 22000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2 232,00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13 4 03 22000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2 232,00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50 0 00 00000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128,40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50 4 00 00000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128,40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Профилактика и устранение последствий распространения коронавирусной инфекции на территории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50 4 00 21170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128,40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50 4 00 21170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128,40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Другие вопросы в области культуры, кинематографии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 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11 182,29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05 0 00 00000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10 962,92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5 611,10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"Осуществление организационно-методической деятельности"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05 1 05 00000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5 611,11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05 1 05 11010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5 303,43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05 1 05 11010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5 303,43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05 1 05 20210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16,00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05 1 05 20210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16,00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05 1 05 20280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45,25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05 1 05 20280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45,25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05 1 05 20440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32,60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05 1 05 20440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32,60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05 1 05 20920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5,10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05 1 05 20920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5,10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05 1 05 20940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17,50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05 1 05 20940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17,50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05 1 05 20980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91,42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05 1 05 20980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91,42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05 1 05 21000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99,81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05 1 05 21000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99,81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Подпрограмма "Обеспечение реализации муниципальной программы Петровского городского округа Ставропольского края "Культура Петровского городского округа Ставропольского края"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05 2 00 00000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5 351,82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05 2 01 00000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5 351,82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05 2 01 10010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110,80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05 2 01 10010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110,80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05 2 01 10020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4 372,51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05 2 01 10020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4 372,51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Проведение мероприятий в области культуры и искусства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05 2 01 20360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380,00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05 2 01 20360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380,00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05 2 01 20690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161,92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05 2 01 20690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161,92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05 2 01 20790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136,50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05 2 01 20790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124,60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05 2 01 20790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800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11,91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05 2 01 20840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173,10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05 2 01 20840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173,10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05 2 01 20940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10,39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05 2 01 20940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10,39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Расходы, связанные с общегосударственным управлением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05 2 01 21160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6,60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05 2 01 21160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6,60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13 0 00 00000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130,00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13 4 00 00000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130,00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13 4 03 00000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130,00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13 4 03 22000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130,00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13 4 03 22000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130,00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50 0 00 00000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89,37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50 4 00 00000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89,37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Профилактика и устранение последствий распространения коронавирусной инфекции на территории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50 4 00 21170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15,53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50 4 00 21170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3,11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50 4 00 21170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12,42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50 4 00 75490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73,84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607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08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50 4 00 75490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73,84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управление труда и социальной защиты населения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 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633 720,08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ОБЩЕГОСУДАРСТВЕННЫЕ ВОПРОСЫ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 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33,51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Другие общегосударственные вопросы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 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33,51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50 0 00 00000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33,51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50 4 00 00000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33,51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50 4 00 10050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33,51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50 4 00 10050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33,51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СОЦИАЛЬНАЯ ПОЛИТИКА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 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633 686,57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Социальное обеспечение населения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 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254 807,67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03 0 00 00000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254 807,67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03 1 00 00000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254 807,67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03 1 01 00000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254 807,67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03 1 01 52200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2 684,71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03 1 01 52200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13,36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03 1 01 52200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300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2 671,35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Оплата жилищно-коммунальных услуг отдельным категориям граждан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03 1 01 52500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62 736,43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03 1 01 52500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504,50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03 1 01 52500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300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62 231,93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03 1 01 76240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1 000,00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03 1 01 76240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300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1 000,00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Выплата ежегодного социального пособия на проезд учащимся (студентам)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03 1 01 76260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72,44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03 1 01 76260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0,97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03 1 01 76260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300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71,47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03 1 01 77220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271,99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03 1 01 77220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5,00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03 1 01 77220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300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266,99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03 1 01 77820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25 407,23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03 1 01 77820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315,50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03 1 01 77820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300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25 091,73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Обеспечение мер социальной поддержки ветеранов труда и тружеников тыла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03 1 01 78210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56 519,94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03 1 01 78210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965,00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03 1 01 78210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300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55 554,94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Обеспечение мер социальной поддержки ветеранов труда Ставропольского края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03 1 01 78220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55 558,36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03 1 01 78220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880,00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03 1 01 78220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300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54 678,36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03 1 01 78230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557,73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03 1 01 78230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12,40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03 1 01 78230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300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545,33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03 1 01 78240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22,48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03 1 01 78240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0,12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03 1 01 78240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300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22,36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Ежемесячная денежная выплата семьям погибших ветеранов боевых действий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03 1 01 78250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84,60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03 1 01 78250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1,41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03 1 01 78250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300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83,19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03 1 01 78260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33 019,96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03 1 01 78260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517,80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03 1 01 78260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300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32 502,16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03 1 01 78270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235,00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03 1 01 78270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2,60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03 1 01 78270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300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232,40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Осуществление выплаты социального пособия на погребение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03 1 01 78730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605,62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03 1 01 78730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300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605,62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03 1 01 R4040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15 851,56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03 1 01 R4040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300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15 851,56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03 1 01 R4620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179,62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03 1 01 R4620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300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179,62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Охрана семьи и детства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 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350 219,15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03 0 00 00000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350 219,15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03 1 00 00000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350 219,15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03 1 01 00000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258 487,69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03 1 01 70840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7,35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03 1 01 70840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7,35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03 1 01 73020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16,50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03 1 01 73020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16,50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Выплата пособия на ребенка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03 1 01 76270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28 342,57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03 1 01 76270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2,40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03 1 01 76270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300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28 340,17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03 1 01 76280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28 676,80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03 1 01 76280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353,50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03 1 01 76280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300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28 323,30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03 1 01 77190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8 391,45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03 1 01 77190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81,85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03 1 01 77190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300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8 309,60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03 1 01 77650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28,64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03 1 01 77650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0,34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03 1 01 77650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300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28,30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03 1 01 R3020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193 024,38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03 1 01 R3020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300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193 024,38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03 1 P1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91 731,46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03 1 P1 50840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44 020,28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03 1 P1 50840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300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44 020,28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Ежемесячная выплата в связи с рождением (усыновлением) первого ребенка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03 1 P1 55730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47 711,18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03 1 P1 55730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300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47 711,18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Другие вопросы в области социальной политики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06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 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28 659,75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06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03 0 00 00000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28 268,55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06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03 1 00 00000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1 148,90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06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03 1 01 00000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432,40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06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03 1 01 52200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26,71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06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03 1 01 52200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26,71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Оплата жилищно-коммунальных услуг отдельным категориям граждан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06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03 1 01 52500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405,69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06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03 1 01 52500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302,82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06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03 1 01 52500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102,87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06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03 1 P1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716,50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Ежемесячная выплата в связи с рождением (усыновлением) первого ребенка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06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03 1 P1 55730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716,50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06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03 1 P1 55730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260,40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06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03 1 P1 55730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456,10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Подпрограмма "Обеспечение реализации муниципальной программы Петровского городского округа Ставропольского края "Социальная поддержка граждан"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06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03 2 00 00000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27 119,65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06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03 2 01 00000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27 119,65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06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03 2 01 10020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36,46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06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03 2 01 10020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36,46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Расходы, связанные с общегосударственным управлением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06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03 2 01 21160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55,61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06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03 2 01 21160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55,61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06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03 2 01 76210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27 027,58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06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03 2 01 76210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25 101,64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06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03 2 01 76210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1 923,65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06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03 2 01 76210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800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2,29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06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50 0 00 00000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391,20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06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50 4 00 00000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391,20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06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50 4 00 75490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391,20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609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06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50 4 00 75490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391,20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Отдел физической культуры и спорта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 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41 790,61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ЖИЛИЩНО-КОММУНАЛЬНОЕ ХОЗЯЙСТВО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 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4 214,56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Благоустройство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 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4 214,56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02 0 00 00000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4 214,56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02 1 00 00000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4 214,56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02 1 06 00000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4 214,56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Реализация инициативного проекта "Благоустройство комплексной спортивной площадки в с. Николина Балка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4B59ED">
            <w:pPr>
              <w:ind w:right="-103"/>
            </w:pPr>
            <w:r w:rsidRPr="001A449E">
              <w:t>02 1 06 2ИП15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4 214,56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4B59ED">
            <w:pPr>
              <w:ind w:right="-103"/>
            </w:pPr>
            <w:r w:rsidRPr="001A449E">
              <w:t>02 1 06 2ИП15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4 214,56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ФИЗИЧЕСКАЯ КУЛЬТУРА И СПОРТ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 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37 576,05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Физическая культура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 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32 332,09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01 0 00 00000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358,10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Подпрограмма "Организация летнего отдыха и занятости несовершеннолетних"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01 4 00 00000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358,10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"Организация трудовой занятости несовершеннолетних"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01 4 02 00000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358,10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Трудоустройство школьников в летний период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01 4 02 20220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358,10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01 4 02 20220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358,10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02 0 00 00000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31 973,99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02 1 00 00000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31 973,99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"Обеспечение деятельности спортивных учреждений"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02 1 01 00000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28 676,60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02 1 01 11010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26 078,13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02 1 01 11010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15 762,13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02 1 01 11010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3 216,61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02 1 01 11010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300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16,43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02 1 01 11010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4 774,13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02 1 01 11010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800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2 308,83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02 1 01 20280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89,11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02 1 01 20280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89,11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02 1 01 20320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70,00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02 1 01 20320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70,00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02 1 01 20440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525,33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02 1 01 20440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525,33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Оборудование транспортных средств аппаратурой спутниковой навигации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02 1 01 20600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35,35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02 1 01 20600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35,35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02 1 01 20840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1 423,96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02 1 01 20840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1 423,96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02 1 01 20940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82,00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02 1 01 20940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82,00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02 1 01 20980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215,00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02 1 01 20980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215,00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02 1 01 21000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157,72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02 1 01 21000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157,72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02 1 03 00000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2 493,54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02 1 03 20440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20,18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02 1 03 20440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20,18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Реализация инициативного проекта (Устройство комплексной спортивной площадки по ул. Красная в селе Ореховка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4B59ED">
            <w:pPr>
              <w:ind w:right="-103"/>
            </w:pPr>
            <w:r w:rsidRPr="001A449E">
              <w:t>02 1 03 2ИП05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301,70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4B59ED">
            <w:pPr>
              <w:ind w:right="-103"/>
            </w:pPr>
            <w:r w:rsidRPr="001A449E">
              <w:t>02 1 03 2ИП05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301,70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Реализация инициативного проекта (Устройство комплексной спортивной площадки по ул. Красная в селе Ореховка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4B59ED">
            <w:pPr>
              <w:ind w:right="-103"/>
            </w:pPr>
            <w:r w:rsidRPr="001A449E">
              <w:t>02 1 03 SИП05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2 171,66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4B59ED">
            <w:pPr>
              <w:ind w:right="-103"/>
            </w:pPr>
            <w:r w:rsidRPr="001A449E">
              <w:t>02 1 03 SИП05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2 171,66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02 1 06 00000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803,85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02 1 06 20440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42,25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02 1 06 20440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42,25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Реализация инициативного проекта "Устройство ограждения баскетбольной площадки на территории стадиона, расположенного по адресу: Ставропольский край, Петровский район, село Донская Балка, пл. Стадиона, 6"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4B59ED">
            <w:pPr>
              <w:ind w:right="-103"/>
            </w:pPr>
            <w:r w:rsidRPr="001A449E">
              <w:t>02 1 06 2ИП14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761,60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4B59ED">
            <w:pPr>
              <w:ind w:right="-103"/>
            </w:pPr>
            <w:r w:rsidRPr="001A449E">
              <w:t>02 1 06 2ИП14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761,60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Массовый спорт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 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1 816,75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02 0 00 00000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1 816,75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02 1 00 00000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1 816,75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"Проведение спортивно-массовых мероприятий"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02 1 02 00000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1 816,75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Проведение физкультурно-спортивных мероприятий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02 1 02 20380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1 816,75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02 1 02 20380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1 776,75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02 1 02 20380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300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Другие вопросы в области физической культуры и спорта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 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3 427,21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02 0 00 00000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3 374,36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Подпрограмма "Обеспечение реализации муниципальной программы Петровского городского округа Ставропольского края "Социальное развитие"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02 5 00 00000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3 374,36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02 5 01 00000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3 374,36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02 5 01 10010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79,13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02 5 01 10010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79,13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02 5 01 10020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2 793,29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02 5 01 10020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2 793,29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02 5 01 20690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02 5 01 20690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02 5 01 20790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417,06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02 5 01 20790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18,43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02 5 01 20790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800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398,63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02 5 01 20840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75,43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02 5 01 20840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75,43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02 5 01 20940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8,45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02 5 01 20940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8,45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50 0 00 00000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52,85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50 4 00 00000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52,85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50 4 00 75490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52,85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50 4 00 75490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52,85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управление муниципального хозяйства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 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573 969,05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ОБЩЕГОСУДАРСТВЕННЫЕ ВОПРОСЫ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 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100,00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Другие общегосударственные вопросы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 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100,00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50 0 00 00000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100,00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50 4 00 00000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100,00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исполнение судебных актов и на уплату государственной пошлины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50 4 00 20800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100,00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50 4 00 20800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800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100,00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НАЦИОНАЛЬНАЯ ЭКОНОМИКА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 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411 825,80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Дорожное хозяйство (дорожные фонды)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09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 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411 825,80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Муниципальная программа Петровского городского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09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10 0 00 00000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411 825,80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Подпрограмма "Развитие улично-дорожной сети и обеспечение безопасности дорожного движения"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09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10 1 00 00000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411 825,80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"Установка, ремонт и содержание ТСОДД на автомобильных дорогах и улично-дорожной сети"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09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10 1 01 00000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2 284,86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Установка, ремонт и содержание ТСОДД на автомобильных дорогах и улично-дорожной сети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09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10 1 01 20580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2 284,85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09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10 1 01 20580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2 284,85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09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10 1 02 00000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5 479,65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09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10 1 02 20440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113,00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09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10 1 02 20440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113,00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Реализация инициативного проекта (Ремонт дороги по ул. Молодёжная в селе Николина Балка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09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4B59ED">
            <w:pPr>
              <w:ind w:right="-103"/>
            </w:pPr>
            <w:r w:rsidRPr="001A449E">
              <w:t>10 1 02 2ИП04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337,00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09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4B59ED">
            <w:pPr>
              <w:ind w:right="-103"/>
            </w:pPr>
            <w:r w:rsidRPr="001A449E">
              <w:t>10 1 02 2ИП04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337,00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Реализация инициативного проекта (Обустройство остановочных павильонов по ул. 9-е Января, ул. Николаенко, пер. Пионерский, ул. Шоссейная в городе Светлограде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09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4B59ED">
            <w:pPr>
              <w:ind w:right="-103"/>
            </w:pPr>
            <w:r w:rsidRPr="001A449E">
              <w:t>10 1 02 2ИП11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301,00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09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4B59ED">
            <w:pPr>
              <w:ind w:right="-103"/>
            </w:pPr>
            <w:r w:rsidRPr="001A449E">
              <w:t>10 1 02 2ИП11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301,00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Реализация инициативного проекта (Ремонт дороги по ул. Молодёжная в селе Николина Балка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09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4B59ED">
            <w:pPr>
              <w:ind w:right="-103"/>
            </w:pPr>
            <w:r w:rsidRPr="001A449E">
              <w:t>10 1 02 SИП04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2 510,69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09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4B59ED">
            <w:pPr>
              <w:ind w:right="-103"/>
            </w:pPr>
            <w:r w:rsidRPr="001A449E">
              <w:t>10 1 02 SИП04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2 510,69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Реализация инициативного проекта (Обустройство остановочных павильонов по ул. 9-е Января, ул. Николаенко, пер. Пионерский, ул. Шоссейная в городе Светлограде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09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4B59ED">
            <w:pPr>
              <w:ind w:right="-103"/>
            </w:pPr>
            <w:r w:rsidRPr="001A449E">
              <w:t>10 1 02 SИП11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2 217,96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09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4B59ED">
            <w:pPr>
              <w:ind w:right="-103"/>
            </w:pPr>
            <w:r w:rsidRPr="001A449E">
              <w:t>10 1 02 SИП11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2 217,96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09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10 1 03 00000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238 373,81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Содержание и ремонт автомобильных дорог общего пользования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09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10 1 03 20570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52 301,21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09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10 1 03 20570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48 301,21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09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10 1 03 20570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4 000,00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09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10 1 03 S8660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186 072,60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09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10 1 03 S8660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186 072,60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09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10 1 04 00000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5 976,96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Ремонт улично-дорожной сети (конкурсный отбор 2020 года)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09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10 1 04 20670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500,00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09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10 1 04 20670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500,00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Реализация инициативного проекта "Асфальтирование дорог общего пользования местного значения по улице Солнечная и пер. Громова в г. Светлограде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09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4B59ED">
            <w:pPr>
              <w:ind w:right="-103"/>
            </w:pPr>
            <w:r w:rsidRPr="001A449E">
              <w:t>10 1 04 2ИП16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1 727,82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09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4B59ED">
            <w:pPr>
              <w:ind w:right="-103"/>
            </w:pPr>
            <w:r w:rsidRPr="001A449E">
              <w:t>10 1 04 2ИП16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1 727,82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Реализация инициативного проекта "Обустройство автомобильной дороги - подъезд к общественному кладбищу с.Шведино"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09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4B59ED">
            <w:pPr>
              <w:ind w:right="-103"/>
            </w:pPr>
            <w:r w:rsidRPr="001A449E">
              <w:t>10 1 04 2ИП22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3 749,14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09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4B59ED">
            <w:pPr>
              <w:ind w:right="-103"/>
            </w:pPr>
            <w:r w:rsidRPr="001A449E">
              <w:t>10 1 04 2ИП22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3 749,14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Реализация проекта "Реконструкция мостового перехода через железную дорогу, путепровод на а/д № 5 "Светлоград - Благодарный - Буденновск" в городе Светлограде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09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10 1 05 00000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159 710,52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Разработка проектно-сметной документации на реконструкцию путепровода через железную дорогу на 1-м км автомобильной дороги "Светлоград - Благодарный - Буденновск"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09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10 1 05 21010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3 026,88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09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10 1 05 21010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400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3 026,88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Строительство и реконструкция автомобильных дорог общего пользования местного значения (Реконструкция мостового перехода через железную дорогу, путепровод на а/д №5 "Светлоград-Благодарный-Буденновск" в городе Светлограде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09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10 1 05 S6490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156 683,64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09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10 1 05 S6490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400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156 683,64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ЖИЛИЩНО-КОММУНАЛЬНОЕ ХОЗЯЙСТВО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 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162 043,25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Жилищное хозяйство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 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102,12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04 0 00 00000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102,12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Подпрограмма "Капитальный ремонт общего имущества в многоквартирных домах"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04 3 00 00000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102,12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04 3 02 00000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102,12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04 3 02 21030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102,12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04 3 02 21030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102,12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Коммунальное хозяйство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 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2 543,07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04 0 00 00000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2 543,07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Подпрограмма "Благоустройство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04 1 00 00000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2 543,07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"Обеспечение прочих мероприятий по благоустройству"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04 1 03 00000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2 543,07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Поддержка жилищно-коммунального хозяйства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04 1 03 20460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2 543,07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02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04 1 03 20460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800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2 543,07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Благоустройство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 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111 916,51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04 0 00 00000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30 781,61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Подпрограмма "Благоустройство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04 1 00 00000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15 820,11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04 1 01 00000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2 583,78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Участие в организации деятельности по сбору и транспортированию твердых коммунальных отходов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04 1 01 20630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2 583,78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04 1 01 20630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2 583,78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"Обеспечение прочих мероприятий по благоустройству"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04 1 03 00000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1 007,32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Поддержка жилищно-коммунального хозяйства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04 1 03 20460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1 007,32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04 1 03 20460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1 007,32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04 1 04 00000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718,50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организацию и содержание мест захоронения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04 1 04 20500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718,50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04 1 04 20500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718,50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04 1 06 00000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8 698,00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04 1 06 20440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41,00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04 1 06 20440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41,00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Реализация инициативного проекта (Приобретение коммунальной техники для уборки улиц города Светлограда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4B59ED">
            <w:pPr>
              <w:ind w:right="-103"/>
            </w:pPr>
            <w:r w:rsidRPr="001A449E">
              <w:t>04 1 06 2ИП10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301,00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4B59ED">
            <w:pPr>
              <w:ind w:right="-103"/>
            </w:pPr>
            <w:r w:rsidRPr="001A449E">
              <w:t>04 1 06 2ИП10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301,00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Реализация инициативного проекта (Благоустройство городского кладбища № 1 на пересечении ул. Николаенко и ул. Шевченко в городе Светлограде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4B59ED">
            <w:pPr>
              <w:ind w:right="-103"/>
            </w:pPr>
            <w:r w:rsidRPr="001A449E">
              <w:t>04 1 06 2ИП12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301,00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4B59ED">
            <w:pPr>
              <w:ind w:right="-103"/>
            </w:pPr>
            <w:r w:rsidRPr="001A449E">
              <w:t>04 1 06 2ИП12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301,00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Реализация инициативного проекта (Приобретение коммунальной техники для уборки улиц города Светлограда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4B59ED">
            <w:pPr>
              <w:ind w:right="-103"/>
            </w:pPr>
            <w:r w:rsidRPr="001A449E">
              <w:t>04 1 06 SИП10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4 705,00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4B59ED">
            <w:pPr>
              <w:ind w:right="-103"/>
            </w:pPr>
            <w:r w:rsidRPr="001A449E">
              <w:t>04 1 06 SИП10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4 705,00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Реализация инициативного проекта (Благоустройство городского кладбища № 1 на пересечении ул. Николаенко и ул. Шевченко в городе Светлограде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4B59ED">
            <w:pPr>
              <w:ind w:right="-103"/>
            </w:pPr>
            <w:r w:rsidRPr="001A449E">
              <w:t>04 1 06 SИП12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3 350,00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4B59ED">
            <w:pPr>
              <w:ind w:right="-103"/>
            </w:pPr>
            <w:r w:rsidRPr="001A449E">
              <w:t>04 1 06 SИП12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3 350,00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04 1 08 00000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2 811,49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Реализация инициативного проекта "Благоустройство территории, прилегающей к многоквартирным домам по улицам Телеграфной, 9-е Января г.Светлограда"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4B59ED">
            <w:pPr>
              <w:ind w:right="-103"/>
            </w:pPr>
            <w:r w:rsidRPr="001A449E">
              <w:t>04 1 08 2ИП21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2 811,49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4B59ED">
            <w:pPr>
              <w:ind w:right="-103"/>
            </w:pPr>
            <w:r w:rsidRPr="001A449E">
              <w:t>04 1 08 2ИП21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2 811,49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Реализация регионального проекта "Комплексная система обращения с твердыми коммунальными отходами"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04 1 G2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1,02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Государственная поддержка закупки контейнеров для раздельного накопления твердых коммунальных отходов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04 1 G2 52690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1,02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04 1 G2 52690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1,02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Подпрограмма "Развитие систем коммунальной инфраструктуры, энергосбережение и повышение энергетической эффективности"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04 2 00 00000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14 961,50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"Актуализация схем теплоснабжения, водоснабжения и водоотведения"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04 2 01 00000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276,50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регистрацию и содержание объектов теплоснабжения, водоснабжения, водоотведения на территории округа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04 2 01 21070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276,50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04 2 01 21070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276,50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04 2 02 00000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14 685,00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Мероприятия по энергосбережению и повышению энергетической эффективности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04 2 02 20240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500,00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04 2 02 20240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500,00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содержание и ремонт систем уличного освещения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04 2 02 20470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14 185,00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04 2 02 20470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14 185,00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Муниципальная программа Петровского городского округа Ставропольского края "Формирование современной городской среды"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12 0 00 00000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81 134,90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Подпрограмма "Современная городская среда"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12 1 00 00000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81 134,90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"Организация проведения работ по благоустройству общественных территорий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12 1 01 00000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81 096,97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Благоустройство общественной территории сквер им. Ю.А. Гагарина, расположенного по адресу: Ставропольский край, р-н Петровский, г.Светлоград, 50 метров на северо-восток от нежилого здания № 2а по ул.Николаенко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12 1 01 20620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80 146,47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12 1 01 20620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80 146,47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Приобретение и содержание имущественных объектов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12 1 01 20710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17,39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12 1 01 20710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17,39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Изготовление проектно-сметной документации по благоустройству общественных территорий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12 1 01 21050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933,11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12 1 01 21050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933,11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"Организация проведения работ по благоустройству дворовых территорий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12 1 02 00000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37,93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Изготовление проектно-сметной документации по благоустройству дворовых территорий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12 1 02 21050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37,93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12 1 02 21050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37,93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Другие вопросы в области жилищно-коммунального хозяйства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 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47 481,55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04 0 00 00000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47 304,99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Подпрограмма "Благоустройство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04 1 00 00000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829,81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04 1 05 00000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829,81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04 1 05 77150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829,81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04 1 05 77150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829,81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Подпрограмма "Обеспечение реализации муниципальной программы Петровского городского округа Ставропольского края "Развитие жилищно-коммунального хозяйства"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04 4 00 00000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46 475,18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04 4 01 00000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46 475,18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04 4 01 10010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290,86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04 4 01 10010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290,86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04 4 01 10020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10 707,55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04 4 01 10020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10 707,55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04 4 01 11010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33 038,88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04 4 01 11010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33 038,88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04 4 01 20690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49,65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04 4 01 20690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49,65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04 4 01 20790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1 857,80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04 4 01 20790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266,22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04 4 01 20790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800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1 591,58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04 4 01 20840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461,81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04 4 01 20840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461,81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04 4 01 20940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8,70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04 4 01 20940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8,70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Расходы, связанные с общегосударственным управлением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04 4 01 21160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59,93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04 4 01 21160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59,93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50 0 00 00000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176,56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50 4 00 00000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176,56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50 4 00 75490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176,56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614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50 4 00 75490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176,56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Контрольно-счетная палата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643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 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3 068,30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ОБЩЕГОСУДАРСТВЕННЫЕ ВОПРОСЫ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643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 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3 068,30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643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06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 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3 068,30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643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06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50 0 00 00000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3 068,30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643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06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50 4 00 00000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1 894,78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643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06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50 4 00 10010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180,75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643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06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50 4 00 10010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33,24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643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06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50 4 00 10010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147,51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643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06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50 4 00 10020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1 714,03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643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06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50 4 00 10020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1 714,03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643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06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50 6 00 00000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1 173,52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643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06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50 6 00 10010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41,56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643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06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50 6 00 10010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41,56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643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06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50 6 00 10020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1 131,96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643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06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50 6 00 10020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1 131,96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управление по делам территорий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644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 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69 318,34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ОБЩЕГОСУДАРСТВЕННЫЕ ВОПРОСЫ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644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 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41 826,44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644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 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36 572,02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644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14 0 00 00000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35 945,96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644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14 5 00 00000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35 945,96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644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14 5 01 00000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35 945,96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644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14 5 01 10010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942,11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644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14 5 01 10010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942,11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644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14 5 01 10020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35 003,85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644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14 5 01 10020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35 003,85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644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50 0 00 00000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626,06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644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50 4 00 00000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626,06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644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50 4 00 75490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626,06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644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04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50 4 00 75490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626,06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Другие общегосударственные вопросы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644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 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5 254,42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644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14 0 00 00000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5 209,23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644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14 5 00 00000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5 209,23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644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14 5 01 00000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42,00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Расходы, связанные с общегосударственным управлением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644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14 5 01 21160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42,00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644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14 5 01 21160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42,00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"Укрепление материально-технического оснащения"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644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14 5 02 00000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5 167,23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644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14 5 02 20440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397,82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644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14 5 02 20440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397,82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644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14 5 02 20690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522,10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644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14 5 02 20690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522,10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644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14 5 02 20790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4 014,01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644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14 5 02 20790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3 145,93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644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14 5 02 20790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800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868,08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644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14 5 02 20840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170,00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644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14 5 02 20840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170,00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644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14 5 02 20940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63,30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644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14 5 02 20940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63,30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644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50 0 00 00000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45,19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644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50 4 00 00000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45,19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644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50 4 00 10050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45,19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644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01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50 4 00 10050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100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45,19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ЖИЛИЩНО-КОММУНАЛЬНОЕ ХОЗЯЙСТВО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644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 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27 491,90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Благоустройство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644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 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27 491,90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644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04 0 00 00000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27 491,90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Подпрограмма "Благоустройство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644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04 1 00 00000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20 993,37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"Обеспечение прочих мероприятий по благоустройству"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644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04 1 03 00000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1 425,85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644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04 1 03 20440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21,00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644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04 1 03 20440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21,00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Поддержка жилищно-коммунального хозяйства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644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04 1 03 20460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1 404,85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644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04 1 03 20460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1 404,85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644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04 1 06 00000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15 832,83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644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04 1 06 20440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146,50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644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04 1 06 20440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146,50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Реализация инициативного проекта (Благоустройство пешеходной зоны по улице Советская в селе Благодатное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644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4B59ED">
            <w:pPr>
              <w:ind w:right="-103"/>
            </w:pPr>
            <w:r w:rsidRPr="001A449E">
              <w:t>04 1 06 2ИП01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795,00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644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4B59ED">
            <w:pPr>
              <w:ind w:right="-103"/>
            </w:pPr>
            <w:r w:rsidRPr="001A449E">
              <w:t>04 1 06 2ИП01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795,00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Реализация инициативного проекта (Благоустройство парковой зоны по ул. Советской, 16а (третий этап) в селе Высоцкое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644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4B59ED">
            <w:pPr>
              <w:ind w:right="-103"/>
            </w:pPr>
            <w:r w:rsidRPr="001A449E">
              <w:t>04 1 06 2ИП02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302,00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644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4B59ED">
            <w:pPr>
              <w:ind w:right="-103"/>
            </w:pPr>
            <w:r w:rsidRPr="001A449E">
              <w:t>04 1 06 2ИП02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302,00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Реализация инициативного проекта (Благоустройство детской площадки в центральном парке села Гофицкого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644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4B59ED">
            <w:pPr>
              <w:ind w:right="-103"/>
            </w:pPr>
            <w:r w:rsidRPr="001A449E">
              <w:t>04 1 06 2ИП03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441,45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644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4B59ED">
            <w:pPr>
              <w:ind w:right="-103"/>
            </w:pPr>
            <w:r w:rsidRPr="001A449E">
              <w:t>04 1 06 2ИП03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441,45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Реализация инициативного проекта (Ремонт пешеходных дорожек и оборудование освещения центральной аллеи в парковой зоне по ул. Почтовая в поселке Прикалаусский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644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4B59ED">
            <w:pPr>
              <w:ind w:right="-103"/>
            </w:pPr>
            <w:r w:rsidRPr="001A449E">
              <w:t>04 1 06 2ИП06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302,00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644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4B59ED">
            <w:pPr>
              <w:ind w:right="-103"/>
            </w:pPr>
            <w:r w:rsidRPr="001A449E">
              <w:t>04 1 06 2ИП06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302,00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Реализация инициативного проекта (Благоустройство детской игровой площадки и прилегающей к ней территории по ул. Мира, в селе Просянка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644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4B59ED">
            <w:pPr>
              <w:ind w:right="-103"/>
            </w:pPr>
            <w:r w:rsidRPr="001A449E">
              <w:t>04 1 06 2ИП07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224,49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644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4B59ED">
            <w:pPr>
              <w:ind w:right="-103"/>
            </w:pPr>
            <w:r w:rsidRPr="001A449E">
              <w:t>04 1 06 2ИП07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224,49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Реализация инициативного проекта (Благоустройство детских игровых площадок по ул. Красная, 55, ул. Школьная, 46 в селе Сухая Буйвола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644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4B59ED">
            <w:pPr>
              <w:ind w:right="-103"/>
            </w:pPr>
            <w:r w:rsidRPr="001A449E">
              <w:t>04 1 06 2ИП09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335,00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644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4B59ED">
            <w:pPr>
              <w:ind w:right="-103"/>
            </w:pPr>
            <w:r w:rsidRPr="001A449E">
              <w:t>04 1 06 2ИП09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335,00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Реализация инициативного проекта (Благоустройство пешеходной зоны по улице Советская в селе Благодатное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644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4B59ED">
            <w:pPr>
              <w:ind w:right="-103"/>
            </w:pPr>
            <w:r w:rsidRPr="001A449E">
              <w:t>04 1 06 SИП01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1 877,60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644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4B59ED">
            <w:pPr>
              <w:ind w:right="-103"/>
            </w:pPr>
            <w:r w:rsidRPr="001A449E">
              <w:t>04 1 06 SИП01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1 877,60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Реализация инициативного проекта (Благоустройство парковой зоны по ул. Советской, 16а (третий этап) в селе Высоцкое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644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4B59ED">
            <w:pPr>
              <w:ind w:right="-103"/>
            </w:pPr>
            <w:r w:rsidRPr="001A449E">
              <w:t>04 1 06 SИП02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2 525,00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644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4B59ED">
            <w:pPr>
              <w:ind w:right="-103"/>
            </w:pPr>
            <w:r w:rsidRPr="001A449E">
              <w:t>04 1 06 SИП02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2 525,00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Реализация инициативного проекта (Благоустройство детской площадки в центральном парке села Гофицкого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644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4B59ED">
            <w:pPr>
              <w:ind w:right="-103"/>
            </w:pPr>
            <w:r w:rsidRPr="001A449E">
              <w:t>04 1 06 SИП03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2 679,32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644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4B59ED">
            <w:pPr>
              <w:ind w:right="-103"/>
            </w:pPr>
            <w:r w:rsidRPr="001A449E">
              <w:t>04 1 06 SИП03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2 679,32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Реализация инициативного проекта (Ремонт пешеходных дорожек и оборудование освещения центральной аллеи в парковой зоне по ул. Почтовая в поселке Прикалаусский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644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4B59ED">
            <w:pPr>
              <w:ind w:right="-103"/>
            </w:pPr>
            <w:r w:rsidRPr="001A449E">
              <w:t>04 1 06 SИП06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2 525,00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644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4B59ED">
            <w:pPr>
              <w:ind w:right="-103"/>
            </w:pPr>
            <w:r w:rsidRPr="001A449E">
              <w:t>04 1 06 SИП06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2 525,00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Реализация инициативного проекта (Благоустройство детской игровой площадки и прилегающей к ней территории по ул. Мира, в селе Просянка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644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4B59ED">
            <w:pPr>
              <w:ind w:right="-103"/>
            </w:pPr>
            <w:r w:rsidRPr="001A449E">
              <w:t>04 1 06 SИП07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1 612,07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644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4B59ED">
            <w:pPr>
              <w:ind w:right="-103"/>
            </w:pPr>
            <w:r w:rsidRPr="001A449E">
              <w:t>04 1 06 SИП07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1 612,07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Реализация инициативного проекта (Благоустройство детских игровых площадок по ул. Красная, 55, ул. Школьная, 46 в селе Сухая Буйвола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644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4B59ED">
            <w:pPr>
              <w:ind w:right="-103"/>
            </w:pPr>
            <w:r w:rsidRPr="001A449E">
              <w:t>04 1 06 SИП09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2 067,40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644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4B59ED">
            <w:pPr>
              <w:ind w:right="-103"/>
            </w:pPr>
            <w:r w:rsidRPr="001A449E">
              <w:t>04 1 06 SИП09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2 067,40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644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04 1 08 00000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3 734,69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Реализация инициативного проекта "Благоустройство земельного участка, расположенного по адресу: Ставропольский край, Петровский городской округ, село Константиновское, ул. Ледовского, земельный участок 2в"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644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4B59ED">
            <w:pPr>
              <w:ind w:right="-103"/>
            </w:pPr>
            <w:r w:rsidRPr="001A449E">
              <w:t>04 1 08 2ИП17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2 811,42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644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4B59ED">
            <w:pPr>
              <w:ind w:right="-103"/>
            </w:pPr>
            <w:r w:rsidRPr="001A449E">
              <w:t>04 1 08 2ИП17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2 811,42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Реализация инициативного проекта "Обустройство ступеней на земельном участке, расположенного по адресу: Ставропольский край, Петровский район, село Константиновское, ул. Ледовского, земельный участок 2в"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644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4B59ED">
            <w:pPr>
              <w:ind w:right="-103"/>
            </w:pPr>
            <w:r w:rsidRPr="001A449E">
              <w:t>04 1 08 2ИП18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923,27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644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4B59ED">
            <w:pPr>
              <w:ind w:right="-103"/>
            </w:pPr>
            <w:r w:rsidRPr="001A449E">
              <w:t>04 1 08 2ИП18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923,27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Подпрограмма "Развитие систем коммунальной инфраструктуры, энергосбережение и повышение энергетической эффективности"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644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04 2 00 00000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6 498,53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644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04 2 02 00000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6 498,53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Расходы на содержание и ремонт систем уличного освещения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644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04 2 02 20470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6 498,53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644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05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03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04 2 02 20470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200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6 498,53</w:t>
            </w:r>
          </w:p>
        </w:tc>
      </w:tr>
      <w:tr w:rsidR="00E74285" w:rsidRPr="001A449E">
        <w:tc>
          <w:tcPr>
            <w:tcW w:w="4826" w:type="dxa"/>
            <w:vAlign w:val="center"/>
          </w:tcPr>
          <w:p w:rsidR="00E74285" w:rsidRPr="001A449E" w:rsidRDefault="00E74285" w:rsidP="00FD7FD9">
            <w:pPr>
              <w:jc w:val="both"/>
            </w:pPr>
            <w:r w:rsidRPr="001A449E">
              <w:t>Всего:</w:t>
            </w:r>
          </w:p>
        </w:tc>
        <w:tc>
          <w:tcPr>
            <w:tcW w:w="50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360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681" w:type="dxa"/>
            <w:vAlign w:val="bottom"/>
          </w:tcPr>
          <w:p w:rsidR="00E74285" w:rsidRPr="001A449E" w:rsidRDefault="00E74285" w:rsidP="00FD7FD9">
            <w:pPr>
              <w:jc w:val="center"/>
            </w:pPr>
            <w:r w:rsidRPr="001A449E">
              <w:t> </w:t>
            </w:r>
          </w:p>
        </w:tc>
        <w:tc>
          <w:tcPr>
            <w:tcW w:w="526" w:type="dxa"/>
            <w:vAlign w:val="bottom"/>
          </w:tcPr>
          <w:p w:rsidR="00E74285" w:rsidRPr="001A449E" w:rsidRDefault="00E74285" w:rsidP="00FD7FD9">
            <w:pPr>
              <w:ind w:left="-108" w:right="-103"/>
              <w:jc w:val="center"/>
            </w:pPr>
            <w:r w:rsidRPr="001A449E">
              <w:t> </w:t>
            </w:r>
          </w:p>
        </w:tc>
        <w:tc>
          <w:tcPr>
            <w:tcW w:w="1563" w:type="dxa"/>
            <w:vAlign w:val="bottom"/>
          </w:tcPr>
          <w:p w:rsidR="00E74285" w:rsidRPr="001A449E" w:rsidRDefault="00E74285" w:rsidP="00FD7FD9">
            <w:pPr>
              <w:ind w:right="-54"/>
              <w:jc w:val="right"/>
            </w:pPr>
            <w:r w:rsidRPr="001A449E">
              <w:t>3 084 226,74</w:t>
            </w:r>
          </w:p>
        </w:tc>
      </w:tr>
    </w:tbl>
    <w:p w:rsidR="00E74285" w:rsidRPr="001A449E" w:rsidRDefault="00E74285" w:rsidP="002B5413"/>
    <w:p w:rsidR="00E74285" w:rsidRDefault="00E74285" w:rsidP="002B5413"/>
    <w:p w:rsidR="00E74285" w:rsidRPr="001A449E" w:rsidRDefault="00E74285" w:rsidP="002B5413"/>
    <w:p w:rsidR="00E74285" w:rsidRPr="001A449E" w:rsidRDefault="00E74285" w:rsidP="00167538">
      <w:pPr>
        <w:pStyle w:val="Header"/>
        <w:tabs>
          <w:tab w:val="left" w:pos="708"/>
        </w:tabs>
        <w:rPr>
          <w:sz w:val="28"/>
          <w:szCs w:val="28"/>
        </w:rPr>
      </w:pPr>
      <w:r w:rsidRPr="001A449E">
        <w:rPr>
          <w:sz w:val="28"/>
          <w:szCs w:val="28"/>
        </w:rPr>
        <w:t xml:space="preserve">Управляющий делами Совета </w:t>
      </w:r>
    </w:p>
    <w:p w:rsidR="00E74285" w:rsidRPr="001A449E" w:rsidRDefault="00E74285" w:rsidP="00167538">
      <w:pPr>
        <w:pStyle w:val="Header"/>
        <w:tabs>
          <w:tab w:val="left" w:pos="708"/>
        </w:tabs>
        <w:rPr>
          <w:sz w:val="28"/>
          <w:szCs w:val="28"/>
        </w:rPr>
      </w:pPr>
      <w:r w:rsidRPr="001A449E">
        <w:rPr>
          <w:sz w:val="28"/>
          <w:szCs w:val="28"/>
        </w:rPr>
        <w:t xml:space="preserve">депутатов Петровского городского </w:t>
      </w:r>
    </w:p>
    <w:p w:rsidR="00E74285" w:rsidRDefault="00E74285" w:rsidP="00014D43">
      <w:pPr>
        <w:pStyle w:val="Header"/>
        <w:tabs>
          <w:tab w:val="left" w:pos="708"/>
        </w:tabs>
      </w:pPr>
      <w:r w:rsidRPr="001A449E">
        <w:rPr>
          <w:sz w:val="28"/>
          <w:szCs w:val="28"/>
        </w:rPr>
        <w:t>округа Ставропольского края</w:t>
      </w:r>
      <w:r w:rsidRPr="001A449E">
        <w:rPr>
          <w:sz w:val="28"/>
          <w:szCs w:val="28"/>
        </w:rPr>
        <w:tab/>
      </w:r>
      <w:r w:rsidRPr="001A449E">
        <w:rPr>
          <w:sz w:val="28"/>
          <w:szCs w:val="28"/>
        </w:rPr>
        <w:tab/>
        <w:t>Е.Н. Денисенко</w:t>
      </w:r>
    </w:p>
    <w:sectPr w:rsidR="00E74285" w:rsidSect="00B6545C">
      <w:pgSz w:w="11906" w:h="16838"/>
      <w:pgMar w:top="1134" w:right="851" w:bottom="124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2A6C"/>
    <w:rsid w:val="00002CD7"/>
    <w:rsid w:val="000063F1"/>
    <w:rsid w:val="00010974"/>
    <w:rsid w:val="00011C05"/>
    <w:rsid w:val="000132B1"/>
    <w:rsid w:val="00014D43"/>
    <w:rsid w:val="00022AA6"/>
    <w:rsid w:val="000232DF"/>
    <w:rsid w:val="00023B7A"/>
    <w:rsid w:val="00030091"/>
    <w:rsid w:val="00032E4C"/>
    <w:rsid w:val="00034CF5"/>
    <w:rsid w:val="000410F4"/>
    <w:rsid w:val="00041AC0"/>
    <w:rsid w:val="000442F3"/>
    <w:rsid w:val="00050937"/>
    <w:rsid w:val="000521AE"/>
    <w:rsid w:val="000617D3"/>
    <w:rsid w:val="00061975"/>
    <w:rsid w:val="000632BB"/>
    <w:rsid w:val="000666C7"/>
    <w:rsid w:val="00074F3C"/>
    <w:rsid w:val="000756D8"/>
    <w:rsid w:val="000828A7"/>
    <w:rsid w:val="00090E81"/>
    <w:rsid w:val="000918ED"/>
    <w:rsid w:val="0009301D"/>
    <w:rsid w:val="0009689D"/>
    <w:rsid w:val="000A489B"/>
    <w:rsid w:val="000A6C9E"/>
    <w:rsid w:val="000B619E"/>
    <w:rsid w:val="000D5AC8"/>
    <w:rsid w:val="000D6833"/>
    <w:rsid w:val="000E275E"/>
    <w:rsid w:val="00104DAB"/>
    <w:rsid w:val="00110CE6"/>
    <w:rsid w:val="00115880"/>
    <w:rsid w:val="0012040E"/>
    <w:rsid w:val="001223AA"/>
    <w:rsid w:val="0012413A"/>
    <w:rsid w:val="00124D94"/>
    <w:rsid w:val="00124DF0"/>
    <w:rsid w:val="001318CD"/>
    <w:rsid w:val="00136A06"/>
    <w:rsid w:val="00136C0E"/>
    <w:rsid w:val="00142124"/>
    <w:rsid w:val="00143624"/>
    <w:rsid w:val="0014405F"/>
    <w:rsid w:val="001515C7"/>
    <w:rsid w:val="0015177B"/>
    <w:rsid w:val="00163044"/>
    <w:rsid w:val="00163F8B"/>
    <w:rsid w:val="00164B2E"/>
    <w:rsid w:val="00167538"/>
    <w:rsid w:val="00170D46"/>
    <w:rsid w:val="00174C7E"/>
    <w:rsid w:val="0018583A"/>
    <w:rsid w:val="00186619"/>
    <w:rsid w:val="001A449E"/>
    <w:rsid w:val="001A7125"/>
    <w:rsid w:val="001A725C"/>
    <w:rsid w:val="001B2A99"/>
    <w:rsid w:val="001B4FDB"/>
    <w:rsid w:val="001B69F9"/>
    <w:rsid w:val="001C2B7B"/>
    <w:rsid w:val="001C2E2E"/>
    <w:rsid w:val="001C3863"/>
    <w:rsid w:val="001D2D0E"/>
    <w:rsid w:val="001D5A55"/>
    <w:rsid w:val="001E3275"/>
    <w:rsid w:val="001F14BD"/>
    <w:rsid w:val="001F1D24"/>
    <w:rsid w:val="001F4A77"/>
    <w:rsid w:val="00200AED"/>
    <w:rsid w:val="002068B3"/>
    <w:rsid w:val="0021106C"/>
    <w:rsid w:val="002203ED"/>
    <w:rsid w:val="0022376B"/>
    <w:rsid w:val="00223BF8"/>
    <w:rsid w:val="00231715"/>
    <w:rsid w:val="00234E43"/>
    <w:rsid w:val="002357A1"/>
    <w:rsid w:val="002358EE"/>
    <w:rsid w:val="002362EB"/>
    <w:rsid w:val="00253553"/>
    <w:rsid w:val="00254053"/>
    <w:rsid w:val="00267B13"/>
    <w:rsid w:val="00271BFD"/>
    <w:rsid w:val="00272463"/>
    <w:rsid w:val="00272B27"/>
    <w:rsid w:val="00287EDE"/>
    <w:rsid w:val="00292C93"/>
    <w:rsid w:val="00292F9F"/>
    <w:rsid w:val="002A06B0"/>
    <w:rsid w:val="002A3783"/>
    <w:rsid w:val="002B07F7"/>
    <w:rsid w:val="002B5413"/>
    <w:rsid w:val="002D315B"/>
    <w:rsid w:val="002D394F"/>
    <w:rsid w:val="002E018E"/>
    <w:rsid w:val="002E286D"/>
    <w:rsid w:val="002E71C1"/>
    <w:rsid w:val="0030269F"/>
    <w:rsid w:val="003057DB"/>
    <w:rsid w:val="00305CDC"/>
    <w:rsid w:val="00306749"/>
    <w:rsid w:val="003261A5"/>
    <w:rsid w:val="00333EBA"/>
    <w:rsid w:val="00341DD4"/>
    <w:rsid w:val="003434F7"/>
    <w:rsid w:val="003567A1"/>
    <w:rsid w:val="003627C9"/>
    <w:rsid w:val="00362979"/>
    <w:rsid w:val="00371097"/>
    <w:rsid w:val="00372FD9"/>
    <w:rsid w:val="003745A3"/>
    <w:rsid w:val="003764B0"/>
    <w:rsid w:val="003855E7"/>
    <w:rsid w:val="00385C58"/>
    <w:rsid w:val="0039272B"/>
    <w:rsid w:val="0039373B"/>
    <w:rsid w:val="00393A3B"/>
    <w:rsid w:val="003970C9"/>
    <w:rsid w:val="003A1887"/>
    <w:rsid w:val="003A7E8F"/>
    <w:rsid w:val="003B0A6E"/>
    <w:rsid w:val="003B272C"/>
    <w:rsid w:val="003B46F6"/>
    <w:rsid w:val="003B59A3"/>
    <w:rsid w:val="003C2624"/>
    <w:rsid w:val="003C7CD5"/>
    <w:rsid w:val="003E0836"/>
    <w:rsid w:val="003F0765"/>
    <w:rsid w:val="003F7B4E"/>
    <w:rsid w:val="004000EF"/>
    <w:rsid w:val="00413C99"/>
    <w:rsid w:val="0041694A"/>
    <w:rsid w:val="00417D55"/>
    <w:rsid w:val="004220C7"/>
    <w:rsid w:val="00423221"/>
    <w:rsid w:val="004324FB"/>
    <w:rsid w:val="00436DF3"/>
    <w:rsid w:val="00440B1E"/>
    <w:rsid w:val="00445D72"/>
    <w:rsid w:val="00454709"/>
    <w:rsid w:val="004665C5"/>
    <w:rsid w:val="0047322A"/>
    <w:rsid w:val="00475E29"/>
    <w:rsid w:val="00484126"/>
    <w:rsid w:val="00487D35"/>
    <w:rsid w:val="00493055"/>
    <w:rsid w:val="00493B83"/>
    <w:rsid w:val="0049612A"/>
    <w:rsid w:val="004A00CE"/>
    <w:rsid w:val="004A3FA0"/>
    <w:rsid w:val="004A40A0"/>
    <w:rsid w:val="004A5A08"/>
    <w:rsid w:val="004B1B9E"/>
    <w:rsid w:val="004B59ED"/>
    <w:rsid w:val="004B6439"/>
    <w:rsid w:val="004D04A9"/>
    <w:rsid w:val="004E3971"/>
    <w:rsid w:val="004F1C6F"/>
    <w:rsid w:val="005039EB"/>
    <w:rsid w:val="005045BA"/>
    <w:rsid w:val="00507C03"/>
    <w:rsid w:val="0051278D"/>
    <w:rsid w:val="00512C46"/>
    <w:rsid w:val="00520495"/>
    <w:rsid w:val="00524F02"/>
    <w:rsid w:val="00524F1C"/>
    <w:rsid w:val="00526EF8"/>
    <w:rsid w:val="00530125"/>
    <w:rsid w:val="005323D8"/>
    <w:rsid w:val="00540283"/>
    <w:rsid w:val="00547099"/>
    <w:rsid w:val="005470EA"/>
    <w:rsid w:val="005663DD"/>
    <w:rsid w:val="00567CE2"/>
    <w:rsid w:val="00571ADA"/>
    <w:rsid w:val="00571E8D"/>
    <w:rsid w:val="00587586"/>
    <w:rsid w:val="00593B7B"/>
    <w:rsid w:val="00595E21"/>
    <w:rsid w:val="005A03C1"/>
    <w:rsid w:val="005A1F91"/>
    <w:rsid w:val="005B0F21"/>
    <w:rsid w:val="005B35C6"/>
    <w:rsid w:val="005C40B1"/>
    <w:rsid w:val="005C7353"/>
    <w:rsid w:val="005D2F6E"/>
    <w:rsid w:val="005F31C9"/>
    <w:rsid w:val="005F522C"/>
    <w:rsid w:val="006100CD"/>
    <w:rsid w:val="006130C6"/>
    <w:rsid w:val="0061535D"/>
    <w:rsid w:val="006259FA"/>
    <w:rsid w:val="00635059"/>
    <w:rsid w:val="0063730F"/>
    <w:rsid w:val="00640943"/>
    <w:rsid w:val="006460E1"/>
    <w:rsid w:val="00664256"/>
    <w:rsid w:val="00673E1B"/>
    <w:rsid w:val="006747D0"/>
    <w:rsid w:val="00674D8B"/>
    <w:rsid w:val="00676A1B"/>
    <w:rsid w:val="00676B94"/>
    <w:rsid w:val="00677502"/>
    <w:rsid w:val="00683A05"/>
    <w:rsid w:val="006848ED"/>
    <w:rsid w:val="00685090"/>
    <w:rsid w:val="00687E82"/>
    <w:rsid w:val="0069300E"/>
    <w:rsid w:val="006960FC"/>
    <w:rsid w:val="006A6A27"/>
    <w:rsid w:val="006B375D"/>
    <w:rsid w:val="006C7514"/>
    <w:rsid w:val="006E5A24"/>
    <w:rsid w:val="006F0246"/>
    <w:rsid w:val="006F127B"/>
    <w:rsid w:val="006F1348"/>
    <w:rsid w:val="006F77E4"/>
    <w:rsid w:val="00706586"/>
    <w:rsid w:val="00714C07"/>
    <w:rsid w:val="0072269A"/>
    <w:rsid w:val="0073050C"/>
    <w:rsid w:val="007473A8"/>
    <w:rsid w:val="00750311"/>
    <w:rsid w:val="00751BDC"/>
    <w:rsid w:val="00755DD4"/>
    <w:rsid w:val="007612B8"/>
    <w:rsid w:val="007643BF"/>
    <w:rsid w:val="0076447E"/>
    <w:rsid w:val="00776415"/>
    <w:rsid w:val="00787BA8"/>
    <w:rsid w:val="00790ED3"/>
    <w:rsid w:val="00792EA1"/>
    <w:rsid w:val="007976A3"/>
    <w:rsid w:val="007A1BF9"/>
    <w:rsid w:val="007A290E"/>
    <w:rsid w:val="007A5A9B"/>
    <w:rsid w:val="007A73EF"/>
    <w:rsid w:val="007A7AEC"/>
    <w:rsid w:val="007A7B15"/>
    <w:rsid w:val="007B3A53"/>
    <w:rsid w:val="007B6913"/>
    <w:rsid w:val="007C1A47"/>
    <w:rsid w:val="007D0736"/>
    <w:rsid w:val="007D341B"/>
    <w:rsid w:val="007D4BB6"/>
    <w:rsid w:val="007D55AE"/>
    <w:rsid w:val="007E1E92"/>
    <w:rsid w:val="007E2ECF"/>
    <w:rsid w:val="007E3044"/>
    <w:rsid w:val="007E3086"/>
    <w:rsid w:val="007E4B0E"/>
    <w:rsid w:val="007E7C02"/>
    <w:rsid w:val="007F0BE5"/>
    <w:rsid w:val="007F43B7"/>
    <w:rsid w:val="0080188E"/>
    <w:rsid w:val="008042B7"/>
    <w:rsid w:val="00810042"/>
    <w:rsid w:val="00811A7C"/>
    <w:rsid w:val="00816384"/>
    <w:rsid w:val="008166C5"/>
    <w:rsid w:val="0082045B"/>
    <w:rsid w:val="00823A23"/>
    <w:rsid w:val="00824A83"/>
    <w:rsid w:val="0083266E"/>
    <w:rsid w:val="008378B9"/>
    <w:rsid w:val="008408DC"/>
    <w:rsid w:val="00841B5F"/>
    <w:rsid w:val="00847E5A"/>
    <w:rsid w:val="00857B5D"/>
    <w:rsid w:val="0087654B"/>
    <w:rsid w:val="00881379"/>
    <w:rsid w:val="0089039A"/>
    <w:rsid w:val="0089255A"/>
    <w:rsid w:val="008A19ED"/>
    <w:rsid w:val="008A221D"/>
    <w:rsid w:val="008A3005"/>
    <w:rsid w:val="008A46D1"/>
    <w:rsid w:val="008A572C"/>
    <w:rsid w:val="008A79D3"/>
    <w:rsid w:val="008C673D"/>
    <w:rsid w:val="008C6BE2"/>
    <w:rsid w:val="008E1EFC"/>
    <w:rsid w:val="008E642F"/>
    <w:rsid w:val="008F00A4"/>
    <w:rsid w:val="00902620"/>
    <w:rsid w:val="009125CB"/>
    <w:rsid w:val="00913B5B"/>
    <w:rsid w:val="00917071"/>
    <w:rsid w:val="009216F6"/>
    <w:rsid w:val="0093040C"/>
    <w:rsid w:val="009344EC"/>
    <w:rsid w:val="00945156"/>
    <w:rsid w:val="009455D2"/>
    <w:rsid w:val="00952A6C"/>
    <w:rsid w:val="00954FFE"/>
    <w:rsid w:val="0097427A"/>
    <w:rsid w:val="0097461C"/>
    <w:rsid w:val="00974A37"/>
    <w:rsid w:val="0098013C"/>
    <w:rsid w:val="009844B7"/>
    <w:rsid w:val="0098574D"/>
    <w:rsid w:val="00992471"/>
    <w:rsid w:val="009953B5"/>
    <w:rsid w:val="0099712A"/>
    <w:rsid w:val="009A1F7B"/>
    <w:rsid w:val="009A26A7"/>
    <w:rsid w:val="009A4F71"/>
    <w:rsid w:val="009A6CB0"/>
    <w:rsid w:val="009A7282"/>
    <w:rsid w:val="009B2393"/>
    <w:rsid w:val="009B7575"/>
    <w:rsid w:val="009C3A0B"/>
    <w:rsid w:val="009D0879"/>
    <w:rsid w:val="009D0D09"/>
    <w:rsid w:val="009D3480"/>
    <w:rsid w:val="009D4D8B"/>
    <w:rsid w:val="009D695B"/>
    <w:rsid w:val="009E45E5"/>
    <w:rsid w:val="009E6452"/>
    <w:rsid w:val="009E79A7"/>
    <w:rsid w:val="009F01B9"/>
    <w:rsid w:val="009F41D9"/>
    <w:rsid w:val="009F52F3"/>
    <w:rsid w:val="009F6365"/>
    <w:rsid w:val="00A02AD2"/>
    <w:rsid w:val="00A0512F"/>
    <w:rsid w:val="00A07AC6"/>
    <w:rsid w:val="00A134C0"/>
    <w:rsid w:val="00A16F81"/>
    <w:rsid w:val="00A23BDD"/>
    <w:rsid w:val="00A24D6D"/>
    <w:rsid w:val="00A2708E"/>
    <w:rsid w:val="00A30076"/>
    <w:rsid w:val="00A30CEA"/>
    <w:rsid w:val="00A34219"/>
    <w:rsid w:val="00A43559"/>
    <w:rsid w:val="00A46921"/>
    <w:rsid w:val="00A5596F"/>
    <w:rsid w:val="00A55AF3"/>
    <w:rsid w:val="00A67C52"/>
    <w:rsid w:val="00A709EB"/>
    <w:rsid w:val="00A74519"/>
    <w:rsid w:val="00A75D37"/>
    <w:rsid w:val="00A8043E"/>
    <w:rsid w:val="00A80B11"/>
    <w:rsid w:val="00A908FA"/>
    <w:rsid w:val="00A938D2"/>
    <w:rsid w:val="00A95396"/>
    <w:rsid w:val="00AA0728"/>
    <w:rsid w:val="00AA09A1"/>
    <w:rsid w:val="00AB0639"/>
    <w:rsid w:val="00AB0AE9"/>
    <w:rsid w:val="00AB6046"/>
    <w:rsid w:val="00AC3A74"/>
    <w:rsid w:val="00AD07DE"/>
    <w:rsid w:val="00AD0E2B"/>
    <w:rsid w:val="00AD3515"/>
    <w:rsid w:val="00AE5FF1"/>
    <w:rsid w:val="00AE680F"/>
    <w:rsid w:val="00AF1990"/>
    <w:rsid w:val="00AF6C07"/>
    <w:rsid w:val="00B0189E"/>
    <w:rsid w:val="00B05583"/>
    <w:rsid w:val="00B05FB4"/>
    <w:rsid w:val="00B079CE"/>
    <w:rsid w:val="00B130A8"/>
    <w:rsid w:val="00B16586"/>
    <w:rsid w:val="00B16F7B"/>
    <w:rsid w:val="00B21E83"/>
    <w:rsid w:val="00B22229"/>
    <w:rsid w:val="00B27826"/>
    <w:rsid w:val="00B32372"/>
    <w:rsid w:val="00B36F4B"/>
    <w:rsid w:val="00B375E7"/>
    <w:rsid w:val="00B400AA"/>
    <w:rsid w:val="00B433EF"/>
    <w:rsid w:val="00B44CAA"/>
    <w:rsid w:val="00B46E6C"/>
    <w:rsid w:val="00B52923"/>
    <w:rsid w:val="00B569B8"/>
    <w:rsid w:val="00B62F36"/>
    <w:rsid w:val="00B6519A"/>
    <w:rsid w:val="00B6545C"/>
    <w:rsid w:val="00B903C9"/>
    <w:rsid w:val="00B90ABB"/>
    <w:rsid w:val="00B931D1"/>
    <w:rsid w:val="00B95210"/>
    <w:rsid w:val="00B97A78"/>
    <w:rsid w:val="00BA009B"/>
    <w:rsid w:val="00BB267E"/>
    <w:rsid w:val="00BB40A1"/>
    <w:rsid w:val="00BB45C0"/>
    <w:rsid w:val="00BB66E1"/>
    <w:rsid w:val="00BC31E0"/>
    <w:rsid w:val="00BC3EE0"/>
    <w:rsid w:val="00BC72DF"/>
    <w:rsid w:val="00BC7FB3"/>
    <w:rsid w:val="00BD198A"/>
    <w:rsid w:val="00BD39AF"/>
    <w:rsid w:val="00BD5EF7"/>
    <w:rsid w:val="00BE1401"/>
    <w:rsid w:val="00BF38C5"/>
    <w:rsid w:val="00BF45B4"/>
    <w:rsid w:val="00BF7E3F"/>
    <w:rsid w:val="00C048EF"/>
    <w:rsid w:val="00C101FB"/>
    <w:rsid w:val="00C15162"/>
    <w:rsid w:val="00C16440"/>
    <w:rsid w:val="00C2354B"/>
    <w:rsid w:val="00C2768F"/>
    <w:rsid w:val="00C30638"/>
    <w:rsid w:val="00C313D6"/>
    <w:rsid w:val="00C37299"/>
    <w:rsid w:val="00C42DE1"/>
    <w:rsid w:val="00C45999"/>
    <w:rsid w:val="00C461AE"/>
    <w:rsid w:val="00C46EF7"/>
    <w:rsid w:val="00C53D80"/>
    <w:rsid w:val="00C55457"/>
    <w:rsid w:val="00C565AB"/>
    <w:rsid w:val="00C60895"/>
    <w:rsid w:val="00C667E8"/>
    <w:rsid w:val="00C67DAF"/>
    <w:rsid w:val="00C702B5"/>
    <w:rsid w:val="00C71DA9"/>
    <w:rsid w:val="00C72CB6"/>
    <w:rsid w:val="00C81912"/>
    <w:rsid w:val="00C845FF"/>
    <w:rsid w:val="00C9095C"/>
    <w:rsid w:val="00C92203"/>
    <w:rsid w:val="00C936DA"/>
    <w:rsid w:val="00CA12D4"/>
    <w:rsid w:val="00CA1BDC"/>
    <w:rsid w:val="00CA1D73"/>
    <w:rsid w:val="00CA329B"/>
    <w:rsid w:val="00CA5DD5"/>
    <w:rsid w:val="00CA72F2"/>
    <w:rsid w:val="00CC36E5"/>
    <w:rsid w:val="00CD54DF"/>
    <w:rsid w:val="00CD728C"/>
    <w:rsid w:val="00CE2953"/>
    <w:rsid w:val="00CE6DA3"/>
    <w:rsid w:val="00CF14E3"/>
    <w:rsid w:val="00CF3B4E"/>
    <w:rsid w:val="00CF71BD"/>
    <w:rsid w:val="00D038C5"/>
    <w:rsid w:val="00D0460D"/>
    <w:rsid w:val="00D07875"/>
    <w:rsid w:val="00D10928"/>
    <w:rsid w:val="00D11F43"/>
    <w:rsid w:val="00D13928"/>
    <w:rsid w:val="00D17F99"/>
    <w:rsid w:val="00D20CB1"/>
    <w:rsid w:val="00D27D9B"/>
    <w:rsid w:val="00D334C6"/>
    <w:rsid w:val="00D353BC"/>
    <w:rsid w:val="00D43D8D"/>
    <w:rsid w:val="00D462D5"/>
    <w:rsid w:val="00D52CE4"/>
    <w:rsid w:val="00D5311A"/>
    <w:rsid w:val="00D605BA"/>
    <w:rsid w:val="00D74161"/>
    <w:rsid w:val="00D9273A"/>
    <w:rsid w:val="00D94CC4"/>
    <w:rsid w:val="00DB30FA"/>
    <w:rsid w:val="00DC0702"/>
    <w:rsid w:val="00DC42BF"/>
    <w:rsid w:val="00DD0F43"/>
    <w:rsid w:val="00DD0FBD"/>
    <w:rsid w:val="00DD4320"/>
    <w:rsid w:val="00DD6487"/>
    <w:rsid w:val="00DE15EE"/>
    <w:rsid w:val="00DE6C34"/>
    <w:rsid w:val="00DF0A31"/>
    <w:rsid w:val="00DF2680"/>
    <w:rsid w:val="00E000CC"/>
    <w:rsid w:val="00E01406"/>
    <w:rsid w:val="00E0230F"/>
    <w:rsid w:val="00E04421"/>
    <w:rsid w:val="00E14197"/>
    <w:rsid w:val="00E14788"/>
    <w:rsid w:val="00E16C26"/>
    <w:rsid w:val="00E404BD"/>
    <w:rsid w:val="00E44A45"/>
    <w:rsid w:val="00E455DF"/>
    <w:rsid w:val="00E47425"/>
    <w:rsid w:val="00E64255"/>
    <w:rsid w:val="00E7259C"/>
    <w:rsid w:val="00E74285"/>
    <w:rsid w:val="00E74365"/>
    <w:rsid w:val="00E77A24"/>
    <w:rsid w:val="00E94108"/>
    <w:rsid w:val="00E96A50"/>
    <w:rsid w:val="00EA278E"/>
    <w:rsid w:val="00EB7B2D"/>
    <w:rsid w:val="00ED02DE"/>
    <w:rsid w:val="00ED20D0"/>
    <w:rsid w:val="00ED38BC"/>
    <w:rsid w:val="00EE256E"/>
    <w:rsid w:val="00EE6388"/>
    <w:rsid w:val="00EF03E4"/>
    <w:rsid w:val="00F01057"/>
    <w:rsid w:val="00F06BAE"/>
    <w:rsid w:val="00F1525F"/>
    <w:rsid w:val="00F1726F"/>
    <w:rsid w:val="00F25493"/>
    <w:rsid w:val="00F31808"/>
    <w:rsid w:val="00F35C37"/>
    <w:rsid w:val="00F365A1"/>
    <w:rsid w:val="00F50CB1"/>
    <w:rsid w:val="00F51C7F"/>
    <w:rsid w:val="00F51D59"/>
    <w:rsid w:val="00F534EA"/>
    <w:rsid w:val="00F57147"/>
    <w:rsid w:val="00F63503"/>
    <w:rsid w:val="00F667C2"/>
    <w:rsid w:val="00F70FA0"/>
    <w:rsid w:val="00F72430"/>
    <w:rsid w:val="00F748E9"/>
    <w:rsid w:val="00F77E6E"/>
    <w:rsid w:val="00F92911"/>
    <w:rsid w:val="00F974E2"/>
    <w:rsid w:val="00FA4E55"/>
    <w:rsid w:val="00FD7FD9"/>
    <w:rsid w:val="00FE146C"/>
    <w:rsid w:val="00FF561F"/>
    <w:rsid w:val="00FF5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4C0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14C0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14C07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0666C7"/>
    <w:rPr>
      <w:color w:val="auto"/>
      <w:u w:val="single"/>
    </w:rPr>
  </w:style>
  <w:style w:type="character" w:styleId="FollowedHyperlink">
    <w:name w:val="FollowedHyperlink"/>
    <w:basedOn w:val="DefaultParagraphFont"/>
    <w:uiPriority w:val="99"/>
    <w:semiHidden/>
    <w:rsid w:val="000666C7"/>
    <w:rPr>
      <w:color w:val="auto"/>
      <w:u w:val="single"/>
    </w:rPr>
  </w:style>
  <w:style w:type="paragraph" w:customStyle="1" w:styleId="msonormal0">
    <w:name w:val="msonormal"/>
    <w:basedOn w:val="Normal"/>
    <w:uiPriority w:val="99"/>
    <w:rsid w:val="000666C7"/>
    <w:pPr>
      <w:spacing w:before="100" w:beforeAutospacing="1" w:after="100" w:afterAutospacing="1"/>
    </w:pPr>
  </w:style>
  <w:style w:type="paragraph" w:customStyle="1" w:styleId="xl66">
    <w:name w:val="xl66"/>
    <w:basedOn w:val="Normal"/>
    <w:uiPriority w:val="99"/>
    <w:rsid w:val="000666C7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"/>
    <w:uiPriority w:val="99"/>
    <w:rsid w:val="000666C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8">
    <w:name w:val="xl68"/>
    <w:basedOn w:val="Normal"/>
    <w:uiPriority w:val="99"/>
    <w:rsid w:val="000666C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9">
    <w:name w:val="xl69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Normal"/>
    <w:uiPriority w:val="99"/>
    <w:rsid w:val="000666C7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6">
    <w:name w:val="xl76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Normal"/>
    <w:uiPriority w:val="99"/>
    <w:rsid w:val="000666C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4">
    <w:name w:val="xl84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5">
    <w:name w:val="xl85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6">
    <w:name w:val="xl86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87">
    <w:name w:val="xl87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88">
    <w:name w:val="xl88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89">
    <w:name w:val="xl89"/>
    <w:basedOn w:val="Normal"/>
    <w:uiPriority w:val="99"/>
    <w:rsid w:val="000666C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0">
    <w:name w:val="xl90"/>
    <w:basedOn w:val="Normal"/>
    <w:uiPriority w:val="99"/>
    <w:rsid w:val="000666C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91">
    <w:name w:val="xl91"/>
    <w:basedOn w:val="Normal"/>
    <w:uiPriority w:val="99"/>
    <w:rsid w:val="000666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92">
    <w:name w:val="xl92"/>
    <w:basedOn w:val="Normal"/>
    <w:uiPriority w:val="99"/>
    <w:rsid w:val="000666C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93">
    <w:name w:val="xl93"/>
    <w:basedOn w:val="Normal"/>
    <w:uiPriority w:val="99"/>
    <w:rsid w:val="000666C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4">
    <w:name w:val="xl94"/>
    <w:basedOn w:val="Normal"/>
    <w:uiPriority w:val="99"/>
    <w:rsid w:val="000666C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5">
    <w:name w:val="xl95"/>
    <w:basedOn w:val="Normal"/>
    <w:uiPriority w:val="99"/>
    <w:rsid w:val="000666C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6">
    <w:name w:val="xl96"/>
    <w:basedOn w:val="Normal"/>
    <w:uiPriority w:val="99"/>
    <w:rsid w:val="000666C7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7">
    <w:name w:val="xl97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4">
    <w:name w:val="xl64"/>
    <w:basedOn w:val="Normal"/>
    <w:uiPriority w:val="99"/>
    <w:rsid w:val="00333EB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5">
    <w:name w:val="xl65"/>
    <w:basedOn w:val="Normal"/>
    <w:uiPriority w:val="99"/>
    <w:rsid w:val="00333EB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ConsPlusNormal">
    <w:name w:val="ConsPlusNormal"/>
    <w:uiPriority w:val="99"/>
    <w:rsid w:val="00C101FB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xl63">
    <w:name w:val="xl63"/>
    <w:basedOn w:val="Normal"/>
    <w:uiPriority w:val="99"/>
    <w:rsid w:val="0021106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7701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1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1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1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1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1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1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1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1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1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1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1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1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1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1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1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1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1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1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1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1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1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1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1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1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1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1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1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1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1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1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1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1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1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1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1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1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1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1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1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1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1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1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1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1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1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1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1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1103</TotalTime>
  <Pages>84</Pages>
  <Words>26197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qwerty</cp:lastModifiedBy>
  <cp:revision>197</cp:revision>
  <cp:lastPrinted>2022-10-13T11:06:00Z</cp:lastPrinted>
  <dcterms:created xsi:type="dcterms:W3CDTF">2018-01-17T13:43:00Z</dcterms:created>
  <dcterms:modified xsi:type="dcterms:W3CDTF">2022-10-13T11:12:00Z</dcterms:modified>
</cp:coreProperties>
</file>