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C0C" w:rsidRDefault="00CB3C5D" w:rsidP="00382C0C">
      <w:pPr>
        <w:tabs>
          <w:tab w:val="left" w:pos="0"/>
        </w:tabs>
        <w:spacing w:after="0"/>
        <w:jc w:val="center"/>
        <w:rPr>
          <w:rFonts w:ascii="Times New Roman" w:hAnsi="Times New Roman" w:cs="Times New Roman"/>
          <w:sz w:val="28"/>
          <w:szCs w:val="28"/>
        </w:rPr>
      </w:pPr>
      <w:r>
        <w:rPr>
          <w:rFonts w:ascii="Times New Roman" w:hAnsi="Times New Roman" w:cs="Times New Roman"/>
          <w:sz w:val="28"/>
          <w:szCs w:val="28"/>
        </w:rPr>
        <w:t>Информация</w:t>
      </w:r>
    </w:p>
    <w:p w:rsidR="007C559F" w:rsidRDefault="00CB3C5D" w:rsidP="00382C0C">
      <w:pPr>
        <w:tabs>
          <w:tab w:val="left" w:pos="0"/>
        </w:tabs>
        <w:spacing w:after="0"/>
        <w:jc w:val="center"/>
        <w:rPr>
          <w:rFonts w:ascii="Times New Roman" w:hAnsi="Times New Roman" w:cs="Times New Roman"/>
          <w:sz w:val="28"/>
          <w:szCs w:val="28"/>
        </w:rPr>
      </w:pPr>
      <w:r w:rsidRPr="007C559F">
        <w:rPr>
          <w:rFonts w:ascii="Times New Roman" w:hAnsi="Times New Roman" w:cs="Times New Roman"/>
          <w:sz w:val="28"/>
          <w:szCs w:val="28"/>
        </w:rPr>
        <w:t xml:space="preserve">о </w:t>
      </w:r>
      <w:r w:rsidR="00382C0C" w:rsidRPr="007C559F">
        <w:rPr>
          <w:rFonts w:ascii="Times New Roman" w:hAnsi="Times New Roman" w:cs="Times New Roman"/>
          <w:sz w:val="28"/>
          <w:szCs w:val="28"/>
        </w:rPr>
        <w:t>мерах по обеспечению санитарно-эпидемиологического благополучия в период летней оздоровительной кампании 20</w:t>
      </w:r>
      <w:r w:rsidR="00DE6927" w:rsidRPr="007C559F">
        <w:rPr>
          <w:rFonts w:ascii="Times New Roman" w:hAnsi="Times New Roman" w:cs="Times New Roman"/>
          <w:sz w:val="28"/>
          <w:szCs w:val="28"/>
        </w:rPr>
        <w:t>2</w:t>
      </w:r>
      <w:r w:rsidR="00382C0C" w:rsidRPr="007C559F">
        <w:rPr>
          <w:rFonts w:ascii="Times New Roman" w:hAnsi="Times New Roman" w:cs="Times New Roman"/>
          <w:sz w:val="28"/>
          <w:szCs w:val="28"/>
        </w:rPr>
        <w:t>1 г</w:t>
      </w:r>
      <w:r w:rsidR="008061D9" w:rsidRPr="007C559F">
        <w:rPr>
          <w:rFonts w:ascii="Times New Roman" w:hAnsi="Times New Roman" w:cs="Times New Roman"/>
          <w:sz w:val="28"/>
          <w:szCs w:val="28"/>
        </w:rPr>
        <w:t>.</w:t>
      </w:r>
      <w:r w:rsidR="00382C0C" w:rsidRPr="007C559F">
        <w:rPr>
          <w:rFonts w:ascii="Times New Roman" w:hAnsi="Times New Roman" w:cs="Times New Roman"/>
          <w:sz w:val="28"/>
          <w:szCs w:val="28"/>
        </w:rPr>
        <w:t xml:space="preserve"> </w:t>
      </w:r>
    </w:p>
    <w:p w:rsidR="00382C0C" w:rsidRPr="007C559F" w:rsidRDefault="00382C0C" w:rsidP="00382C0C">
      <w:pPr>
        <w:tabs>
          <w:tab w:val="left" w:pos="0"/>
        </w:tabs>
        <w:spacing w:after="0"/>
        <w:jc w:val="center"/>
        <w:rPr>
          <w:rFonts w:ascii="Times New Roman" w:hAnsi="Times New Roman" w:cs="Times New Roman"/>
          <w:sz w:val="28"/>
          <w:szCs w:val="28"/>
        </w:rPr>
      </w:pPr>
      <w:r w:rsidRPr="007C559F">
        <w:rPr>
          <w:rFonts w:ascii="Times New Roman" w:hAnsi="Times New Roman" w:cs="Times New Roman"/>
          <w:sz w:val="28"/>
          <w:szCs w:val="28"/>
        </w:rPr>
        <w:t>в Петровском городском округе</w:t>
      </w:r>
    </w:p>
    <w:p w:rsidR="00382C0C" w:rsidRDefault="00382C0C" w:rsidP="00A00732">
      <w:pPr>
        <w:tabs>
          <w:tab w:val="left" w:pos="0"/>
        </w:tabs>
        <w:spacing w:after="0"/>
        <w:jc w:val="both"/>
        <w:rPr>
          <w:rFonts w:ascii="Times New Roman" w:hAnsi="Times New Roman" w:cs="Times New Roman"/>
          <w:sz w:val="28"/>
          <w:szCs w:val="28"/>
        </w:rPr>
      </w:pPr>
    </w:p>
    <w:p w:rsidR="00DE6927" w:rsidRDefault="00382C0C" w:rsidP="00705A7A">
      <w:pPr>
        <w:pStyle w:val="a3"/>
        <w:jc w:val="both"/>
        <w:rPr>
          <w:rFonts w:ascii="Times New Roman" w:hAnsi="Times New Roman" w:cs="Times New Roman"/>
          <w:sz w:val="28"/>
        </w:rPr>
      </w:pPr>
      <w:r>
        <w:tab/>
      </w:r>
      <w:r w:rsidR="004829E5" w:rsidRPr="00705A7A">
        <w:rPr>
          <w:rFonts w:ascii="Times New Roman" w:hAnsi="Times New Roman" w:cs="Times New Roman"/>
          <w:sz w:val="28"/>
        </w:rPr>
        <w:t xml:space="preserve">В </w:t>
      </w:r>
      <w:r w:rsidRPr="00705A7A">
        <w:rPr>
          <w:rFonts w:ascii="Times New Roman" w:hAnsi="Times New Roman" w:cs="Times New Roman"/>
          <w:sz w:val="28"/>
        </w:rPr>
        <w:t>Петровском городском округев 20</w:t>
      </w:r>
      <w:r w:rsidR="00DE6927">
        <w:rPr>
          <w:rFonts w:ascii="Times New Roman" w:hAnsi="Times New Roman" w:cs="Times New Roman"/>
          <w:sz w:val="28"/>
        </w:rPr>
        <w:t>2</w:t>
      </w:r>
      <w:r w:rsidRPr="00705A7A">
        <w:rPr>
          <w:rFonts w:ascii="Times New Roman" w:hAnsi="Times New Roman" w:cs="Times New Roman"/>
          <w:sz w:val="28"/>
        </w:rPr>
        <w:t xml:space="preserve">1 году </w:t>
      </w:r>
      <w:r w:rsidR="00DE6927">
        <w:rPr>
          <w:rFonts w:ascii="Times New Roman" w:hAnsi="Times New Roman" w:cs="Times New Roman"/>
          <w:sz w:val="28"/>
        </w:rPr>
        <w:t>ситуация по количеству функционирования организаций отдыха детей и их оздоровления изменилась.</w:t>
      </w:r>
    </w:p>
    <w:p w:rsidR="00764B49" w:rsidRDefault="00DE6927" w:rsidP="00705A7A">
      <w:pPr>
        <w:pStyle w:val="a3"/>
        <w:jc w:val="both"/>
        <w:rPr>
          <w:rFonts w:ascii="Times New Roman" w:hAnsi="Times New Roman" w:cs="Times New Roman"/>
          <w:sz w:val="28"/>
        </w:rPr>
      </w:pPr>
      <w:r>
        <w:rPr>
          <w:rFonts w:ascii="Times New Roman" w:hAnsi="Times New Roman" w:cs="Times New Roman"/>
          <w:sz w:val="28"/>
        </w:rPr>
        <w:t xml:space="preserve">На базе образовательных организаций 1 июня 2021 года были открыты 19 школьных лагерей с дневным пребыванием детей в количестве 827 человек. </w:t>
      </w:r>
      <w:r w:rsidRPr="00205767">
        <w:rPr>
          <w:rFonts w:ascii="Times New Roman" w:eastAsia="Times New Roman" w:hAnsi="Times New Roman" w:cs="Times New Roman"/>
          <w:sz w:val="28"/>
          <w:szCs w:val="28"/>
        </w:rPr>
        <w:t xml:space="preserve">Продолжительность смены в </w:t>
      </w:r>
      <w:r>
        <w:rPr>
          <w:rFonts w:ascii="Times New Roman" w:hAnsi="Times New Roman" w:cs="Times New Roman"/>
          <w:sz w:val="28"/>
          <w:szCs w:val="28"/>
        </w:rPr>
        <w:t>оздоровительных учреждениях</w:t>
      </w:r>
      <w:r>
        <w:rPr>
          <w:rFonts w:ascii="Times New Roman" w:eastAsia="Times New Roman" w:hAnsi="Times New Roman" w:cs="Times New Roman"/>
          <w:sz w:val="28"/>
          <w:szCs w:val="28"/>
        </w:rPr>
        <w:t xml:space="preserve">составляет </w:t>
      </w:r>
      <w:r w:rsidRPr="00205767">
        <w:rPr>
          <w:rFonts w:ascii="Times New Roman" w:eastAsia="Times New Roman" w:hAnsi="Times New Roman" w:cs="Times New Roman"/>
          <w:sz w:val="28"/>
          <w:szCs w:val="28"/>
        </w:rPr>
        <w:t>21 календарн</w:t>
      </w:r>
      <w:r w:rsidRPr="00205767">
        <w:rPr>
          <w:rFonts w:ascii="Times New Roman" w:hAnsi="Times New Roman" w:cs="Times New Roman"/>
          <w:sz w:val="28"/>
          <w:szCs w:val="28"/>
        </w:rPr>
        <w:t>ый</w:t>
      </w:r>
      <w:r w:rsidRPr="00205767">
        <w:rPr>
          <w:rFonts w:ascii="Times New Roman" w:eastAsia="Times New Roman" w:hAnsi="Times New Roman" w:cs="Times New Roman"/>
          <w:sz w:val="28"/>
          <w:szCs w:val="28"/>
        </w:rPr>
        <w:t xml:space="preserve"> д</w:t>
      </w:r>
      <w:r w:rsidRPr="00205767">
        <w:rPr>
          <w:rFonts w:ascii="Times New Roman" w:hAnsi="Times New Roman" w:cs="Times New Roman"/>
          <w:sz w:val="28"/>
          <w:szCs w:val="28"/>
        </w:rPr>
        <w:t>е</w:t>
      </w:r>
      <w:r w:rsidRPr="00205767">
        <w:rPr>
          <w:rFonts w:ascii="Times New Roman" w:eastAsia="Times New Roman" w:hAnsi="Times New Roman" w:cs="Times New Roman"/>
          <w:sz w:val="28"/>
          <w:szCs w:val="28"/>
        </w:rPr>
        <w:t>н</w:t>
      </w:r>
      <w:r w:rsidRPr="00205767">
        <w:rPr>
          <w:rFonts w:ascii="Times New Roman" w:hAnsi="Times New Roman" w:cs="Times New Roman"/>
          <w:sz w:val="28"/>
          <w:szCs w:val="28"/>
        </w:rPr>
        <w:t>ь.</w:t>
      </w:r>
      <w:r>
        <w:rPr>
          <w:rFonts w:ascii="Times New Roman" w:hAnsi="Times New Roman" w:cs="Times New Roman"/>
          <w:sz w:val="28"/>
        </w:rPr>
        <w:t xml:space="preserve">Не функционируют </w:t>
      </w:r>
      <w:r w:rsidR="00590039">
        <w:rPr>
          <w:rFonts w:ascii="Times New Roman" w:hAnsi="Times New Roman" w:cs="Times New Roman"/>
          <w:sz w:val="28"/>
        </w:rPr>
        <w:t xml:space="preserve">в 2021 году </w:t>
      </w:r>
      <w:r w:rsidR="004829E5" w:rsidRPr="00705A7A">
        <w:rPr>
          <w:rFonts w:ascii="Times New Roman" w:hAnsi="Times New Roman" w:cs="Times New Roman"/>
          <w:sz w:val="28"/>
        </w:rPr>
        <w:t xml:space="preserve">лагерь при </w:t>
      </w:r>
      <w:r w:rsidR="00AA31CD" w:rsidRPr="00705A7A">
        <w:rPr>
          <w:rFonts w:ascii="Times New Roman" w:hAnsi="Times New Roman" w:cs="Times New Roman"/>
          <w:sz w:val="28"/>
        </w:rPr>
        <w:t>государственном казенном учреждении социального обслуживания «</w:t>
      </w:r>
      <w:proofErr w:type="spellStart"/>
      <w:r w:rsidR="00AA31CD" w:rsidRPr="00705A7A">
        <w:rPr>
          <w:rFonts w:ascii="Times New Roman" w:hAnsi="Times New Roman" w:cs="Times New Roman"/>
          <w:sz w:val="28"/>
        </w:rPr>
        <w:t>Све</w:t>
      </w:r>
      <w:bookmarkStart w:id="0" w:name="_GoBack"/>
      <w:bookmarkEnd w:id="0"/>
      <w:r w:rsidR="00AA31CD" w:rsidRPr="00705A7A">
        <w:rPr>
          <w:rFonts w:ascii="Times New Roman" w:hAnsi="Times New Roman" w:cs="Times New Roman"/>
          <w:sz w:val="28"/>
        </w:rPr>
        <w:t>тлоградский</w:t>
      </w:r>
      <w:proofErr w:type="spellEnd"/>
      <w:r w:rsidR="00AA31CD" w:rsidRPr="00705A7A">
        <w:rPr>
          <w:rFonts w:ascii="Times New Roman" w:hAnsi="Times New Roman" w:cs="Times New Roman"/>
          <w:sz w:val="28"/>
        </w:rPr>
        <w:t xml:space="preserve"> социально-реабилитационный центр для несовершеннолетних»</w:t>
      </w:r>
      <w:r>
        <w:rPr>
          <w:rFonts w:ascii="Times New Roman" w:hAnsi="Times New Roman" w:cs="Times New Roman"/>
          <w:sz w:val="28"/>
        </w:rPr>
        <w:t xml:space="preserve"> и загородный лагерь «Родничок»</w:t>
      </w:r>
      <w:r w:rsidR="004829E5" w:rsidRPr="00705A7A">
        <w:rPr>
          <w:rFonts w:ascii="Times New Roman" w:hAnsi="Times New Roman" w:cs="Times New Roman"/>
          <w:sz w:val="28"/>
        </w:rPr>
        <w:t>.</w:t>
      </w:r>
    </w:p>
    <w:p w:rsidR="00657BEA" w:rsidRDefault="00764B49" w:rsidP="00657BEA">
      <w:pPr>
        <w:pStyle w:val="a3"/>
        <w:ind w:firstLine="708"/>
        <w:jc w:val="both"/>
        <w:rPr>
          <w:rFonts w:ascii="Times New Roman" w:hAnsi="Times New Roman" w:cs="Times New Roman"/>
          <w:sz w:val="28"/>
          <w:szCs w:val="28"/>
        </w:rPr>
      </w:pPr>
      <w:r w:rsidRPr="00115361">
        <w:rPr>
          <w:rFonts w:ascii="Times New Roman" w:hAnsi="Times New Roman" w:cs="Times New Roman"/>
          <w:sz w:val="28"/>
          <w:szCs w:val="28"/>
        </w:rPr>
        <w:t xml:space="preserve">На основании проведенного технического обследования </w:t>
      </w:r>
      <w:r>
        <w:rPr>
          <w:rFonts w:ascii="Times New Roman" w:hAnsi="Times New Roman" w:cs="Times New Roman"/>
          <w:sz w:val="28"/>
          <w:szCs w:val="28"/>
        </w:rPr>
        <w:t xml:space="preserve">МБУ ДО ДООЦ «Родничок» </w:t>
      </w:r>
      <w:r w:rsidRPr="00115361">
        <w:rPr>
          <w:rFonts w:ascii="Times New Roman" w:hAnsi="Times New Roman" w:cs="Times New Roman"/>
          <w:sz w:val="28"/>
          <w:szCs w:val="28"/>
        </w:rPr>
        <w:t>получено заключение экспертизы № 14/05/21И от 06 мая 2021 года о том, что «исследуемое нежилое здание не отвечает требованиям, предъявляемым к нежилым помещениям, является непригодным для временного пребывания и ремонту или реконструкции не подлежит»</w:t>
      </w:r>
      <w:r>
        <w:rPr>
          <w:rFonts w:ascii="Times New Roman" w:hAnsi="Times New Roman" w:cs="Times New Roman"/>
          <w:sz w:val="28"/>
          <w:szCs w:val="28"/>
        </w:rPr>
        <w:t xml:space="preserve">. Поэтому </w:t>
      </w:r>
      <w:r w:rsidRPr="00115361">
        <w:rPr>
          <w:rFonts w:ascii="Times New Roman" w:hAnsi="Times New Roman" w:cs="Times New Roman"/>
          <w:sz w:val="28"/>
          <w:szCs w:val="28"/>
        </w:rPr>
        <w:t>проведение летней оздоровительной кампании 2021 года в муниципальном бюджетном учреждении дополнительного образования «Детский оздоровительно-образовательный (профильный) центр «Родничок» не представляется возможным.</w:t>
      </w:r>
      <w:r w:rsidR="00E2360E" w:rsidRPr="00E2360E">
        <w:rPr>
          <w:rFonts w:ascii="Times New Roman" w:hAnsi="Times New Roman" w:cs="Times New Roman"/>
          <w:sz w:val="28"/>
          <w:szCs w:val="28"/>
        </w:rPr>
        <w:t>Не участвуют в летней оздоровительной кампании 2021г. пришкольные лагеря МКОУ СОШ №5 (в связи со строительством корпуса спортивного зала и мастерских), МКОУ СОШ №15 (в связи с проведением капитального ремонта  здания школы), ГКУ СО   «</w:t>
      </w:r>
      <w:proofErr w:type="spellStart"/>
      <w:r w:rsidR="00E2360E" w:rsidRPr="00E2360E">
        <w:rPr>
          <w:rFonts w:ascii="Times New Roman" w:hAnsi="Times New Roman" w:cs="Times New Roman"/>
          <w:sz w:val="28"/>
          <w:szCs w:val="28"/>
        </w:rPr>
        <w:t>Светлоградский</w:t>
      </w:r>
      <w:proofErr w:type="spellEnd"/>
      <w:r w:rsidR="00E2360E" w:rsidRPr="00E2360E">
        <w:rPr>
          <w:rFonts w:ascii="Times New Roman" w:hAnsi="Times New Roman" w:cs="Times New Roman"/>
          <w:sz w:val="28"/>
          <w:szCs w:val="28"/>
        </w:rPr>
        <w:t xml:space="preserve">  социально-реабилитационный  центр  для несовершеннолетних» (в связи с невозможностью соблюдения санитарно – эпидемиологических требований по недопущению возникновения новой коронавирусной инфекции)</w:t>
      </w:r>
      <w:r w:rsidR="00E2360E" w:rsidRPr="00E2360E">
        <w:rPr>
          <w:rFonts w:ascii="Times New Roman" w:hAnsi="Times New Roman" w:cs="Times New Roman"/>
          <w:color w:val="000000"/>
          <w:sz w:val="28"/>
          <w:szCs w:val="28"/>
        </w:rPr>
        <w:t xml:space="preserve">. Не открылся в 1 смену пришкольный лагерь МБОУ Гимназии №1, в связи с заболеванием новой коронавирусной инфекцией 3-х сотрудников пищеблока. </w:t>
      </w:r>
      <w:r w:rsidR="00E2360E" w:rsidRPr="00E2360E">
        <w:rPr>
          <w:rFonts w:ascii="Times New Roman" w:hAnsi="Times New Roman" w:cs="Times New Roman"/>
          <w:sz w:val="28"/>
          <w:szCs w:val="28"/>
        </w:rPr>
        <w:t>Постановлением Главного Государственного санитарного врача №8 от 31.05.2021г. введен карантин в МБОУ Гимназии №1. Сотрудники ЛОУ перед началом 1 смены прошли обследование на новую коронавирусную инфекцию. Из 208 сотрудников 1 смены обследовано 208, выявлено 3 положительных результата.</w:t>
      </w:r>
    </w:p>
    <w:p w:rsidR="00411266" w:rsidRPr="00657BEA" w:rsidRDefault="00476F5C" w:rsidP="00657BEA">
      <w:pPr>
        <w:pStyle w:val="a3"/>
        <w:ind w:firstLine="708"/>
        <w:jc w:val="both"/>
        <w:rPr>
          <w:rFonts w:ascii="Times New Roman" w:hAnsi="Times New Roman" w:cs="Times New Roman"/>
          <w:sz w:val="28"/>
        </w:rPr>
      </w:pPr>
      <w:r w:rsidRPr="00657BEA">
        <w:rPr>
          <w:rFonts w:ascii="Times New Roman" w:hAnsi="Times New Roman" w:cs="Times New Roman"/>
          <w:sz w:val="28"/>
        </w:rPr>
        <w:t xml:space="preserve">В каждом оздоровительном учреждении </w:t>
      </w:r>
      <w:r w:rsidR="00411266" w:rsidRPr="00657BEA">
        <w:rPr>
          <w:rFonts w:ascii="Times New Roman" w:hAnsi="Times New Roman" w:cs="Times New Roman"/>
          <w:sz w:val="28"/>
        </w:rPr>
        <w:t xml:space="preserve">проведена работа по </w:t>
      </w:r>
      <w:r w:rsidR="00411266" w:rsidRPr="003F5C2A">
        <w:rPr>
          <w:rFonts w:ascii="Times New Roman" w:hAnsi="Times New Roman" w:cs="Times New Roman"/>
          <w:sz w:val="28"/>
        </w:rPr>
        <w:t>формированию</w:t>
      </w:r>
      <w:r w:rsidR="00411266" w:rsidRPr="00657BEA">
        <w:rPr>
          <w:rFonts w:ascii="Times New Roman" w:hAnsi="Times New Roman" w:cs="Times New Roman"/>
          <w:sz w:val="28"/>
        </w:rPr>
        <w:t xml:space="preserve"> необходимой документации, получены</w:t>
      </w:r>
      <w:r w:rsidR="00411266" w:rsidRPr="00657BEA">
        <w:rPr>
          <w:rFonts w:ascii="Times New Roman" w:hAnsi="Times New Roman" w:cs="Times New Roman"/>
          <w:sz w:val="28"/>
          <w:szCs w:val="28"/>
        </w:rPr>
        <w:t xml:space="preserve"> санитарно-эпидемиологические заключения для организации отдыха детей и их оздоровления на основании экспертного заключения на деятельность по организации отдыха детей и их оздоровления</w:t>
      </w:r>
      <w:r w:rsidR="00FC6A29" w:rsidRPr="00657BEA">
        <w:rPr>
          <w:rFonts w:ascii="Times New Roman" w:hAnsi="Times New Roman" w:cs="Times New Roman"/>
          <w:sz w:val="28"/>
          <w:szCs w:val="28"/>
        </w:rPr>
        <w:t xml:space="preserve">, выданного Филиалом ФБУЗ «Центр гигиены и эпидемиологии в Ставропольском крае в Изобильненском </w:t>
      </w:r>
      <w:r w:rsidR="00FC6A29" w:rsidRPr="00657BEA">
        <w:rPr>
          <w:rFonts w:ascii="Times New Roman" w:hAnsi="Times New Roman" w:cs="Times New Roman"/>
          <w:sz w:val="28"/>
          <w:szCs w:val="28"/>
        </w:rPr>
        <w:lastRenderedPageBreak/>
        <w:t>районе</w:t>
      </w:r>
      <w:proofErr w:type="gramStart"/>
      <w:r w:rsidR="00FC6A29" w:rsidRPr="00657BEA">
        <w:rPr>
          <w:rFonts w:ascii="Times New Roman" w:hAnsi="Times New Roman" w:cs="Times New Roman"/>
          <w:sz w:val="28"/>
          <w:szCs w:val="28"/>
        </w:rPr>
        <w:t>»</w:t>
      </w:r>
      <w:r w:rsidRPr="00657BEA">
        <w:rPr>
          <w:rFonts w:ascii="Times New Roman" w:hAnsi="Times New Roman" w:cs="Times New Roman"/>
          <w:sz w:val="28"/>
        </w:rPr>
        <w:t>с</w:t>
      </w:r>
      <w:proofErr w:type="gramEnd"/>
      <w:r w:rsidRPr="00657BEA">
        <w:rPr>
          <w:rFonts w:ascii="Times New Roman" w:hAnsi="Times New Roman" w:cs="Times New Roman"/>
          <w:sz w:val="28"/>
        </w:rPr>
        <w:t xml:space="preserve">облюдаются требования санитарного законодательства </w:t>
      </w:r>
      <w:r w:rsidR="005E3021" w:rsidRPr="00657BEA">
        <w:rPr>
          <w:rFonts w:ascii="Times New Roman" w:hAnsi="Times New Roman" w:cs="Times New Roman"/>
          <w:sz w:val="28"/>
        </w:rPr>
        <w:t>по</w:t>
      </w:r>
      <w:r w:rsidRPr="00657BEA">
        <w:rPr>
          <w:rFonts w:ascii="Times New Roman" w:hAnsi="Times New Roman" w:cs="Times New Roman"/>
          <w:sz w:val="28"/>
        </w:rPr>
        <w:t xml:space="preserve"> созданию благоприятных и безопасных условий для отдыха и оздоровления детей. </w:t>
      </w:r>
    </w:p>
    <w:p w:rsidR="004307B2" w:rsidRPr="00A32A4A" w:rsidRDefault="004307B2" w:rsidP="00205767">
      <w:pPr>
        <w:pStyle w:val="a3"/>
        <w:ind w:firstLine="708"/>
        <w:jc w:val="both"/>
        <w:rPr>
          <w:rFonts w:ascii="Times New Roman" w:hAnsi="Times New Roman" w:cs="Times New Roman"/>
          <w:sz w:val="36"/>
        </w:rPr>
      </w:pPr>
      <w:r>
        <w:rPr>
          <w:rFonts w:ascii="Times New Roman" w:hAnsi="Times New Roman" w:cs="Times New Roman"/>
          <w:sz w:val="28"/>
        </w:rPr>
        <w:t>Согласно протокольному поручению заседания координационного совета по борьбе с распространением новой коронавирусной инфекции (</w:t>
      </w:r>
      <w:r>
        <w:rPr>
          <w:rFonts w:ascii="Times New Roman" w:hAnsi="Times New Roman" w:cs="Times New Roman"/>
          <w:sz w:val="28"/>
          <w:lang w:val="en-US"/>
        </w:rPr>
        <w:t>COVID</w:t>
      </w:r>
      <w:r w:rsidRPr="005F2B4A">
        <w:rPr>
          <w:rFonts w:ascii="Times New Roman" w:hAnsi="Times New Roman" w:cs="Times New Roman"/>
          <w:sz w:val="28"/>
        </w:rPr>
        <w:t>-19</w:t>
      </w:r>
      <w:r>
        <w:rPr>
          <w:rFonts w:ascii="Times New Roman" w:hAnsi="Times New Roman" w:cs="Times New Roman"/>
          <w:sz w:val="28"/>
        </w:rPr>
        <w:t xml:space="preserve">) на территории Ставропольского края № 70 от 27 апреля 2021 г.  разработан и составлен </w:t>
      </w:r>
      <w:r w:rsidR="00A32A4A">
        <w:rPr>
          <w:rFonts w:ascii="Times New Roman" w:hAnsi="Times New Roman" w:cs="Times New Roman"/>
          <w:sz w:val="28"/>
        </w:rPr>
        <w:t xml:space="preserve">План </w:t>
      </w:r>
      <w:r w:rsidR="00A32A4A" w:rsidRPr="00A32A4A">
        <w:rPr>
          <w:rFonts w:ascii="Times New Roman" w:hAnsi="Times New Roman" w:cs="Times New Roman"/>
          <w:sz w:val="28"/>
        </w:rPr>
        <w:t>противоэпидемических мероприятий по предупреждению заноса, распространения новой коронавирусной инфекции COVID-19 и оказания медицинской помощи несовершеннолетним, пребывающих в организациях отдыха детей и их оздоровления в Петровском городском округе Ставропольского края в случае осложнения эпидемиологической ситуации по новой коронавирусной инфекции COVID -19, согласованный с ТОУ Роспотребнадзора по Ставропольскому краю в Ипатовском районе, ГБУЗ СК «Петровская РБ» и утвержденный главой Петровского городского округа Ставропольского края.</w:t>
      </w:r>
      <w:r w:rsidR="00A32A4A">
        <w:rPr>
          <w:rFonts w:ascii="Times New Roman" w:hAnsi="Times New Roman" w:cs="Times New Roman"/>
          <w:sz w:val="28"/>
        </w:rPr>
        <w:t xml:space="preserve"> На основании данного плана в каждой организации отдыха детей и их оздоровления</w:t>
      </w:r>
      <w:r w:rsidR="008C3BB0">
        <w:rPr>
          <w:rFonts w:ascii="Times New Roman" w:hAnsi="Times New Roman" w:cs="Times New Roman"/>
          <w:sz w:val="28"/>
        </w:rPr>
        <w:t xml:space="preserve"> назначены ответственные за исполнение пунктов плана.</w:t>
      </w:r>
    </w:p>
    <w:p w:rsidR="00205767" w:rsidRPr="00C253F3" w:rsidRDefault="008E0112" w:rsidP="00205767">
      <w:pPr>
        <w:pStyle w:val="a3"/>
        <w:ind w:firstLine="708"/>
        <w:jc w:val="both"/>
        <w:rPr>
          <w:rFonts w:ascii="Times New Roman" w:hAnsi="Times New Roman" w:cs="Times New Roman"/>
          <w:sz w:val="28"/>
        </w:rPr>
      </w:pPr>
      <w:r w:rsidRPr="00705A7A">
        <w:rPr>
          <w:rFonts w:ascii="Times New Roman" w:hAnsi="Times New Roman" w:cs="Times New Roman"/>
          <w:sz w:val="28"/>
        </w:rPr>
        <w:t xml:space="preserve">В оздоровительных учреждениях </w:t>
      </w:r>
      <w:r w:rsidR="00EC1A94" w:rsidRPr="00705A7A">
        <w:rPr>
          <w:rFonts w:ascii="Times New Roman" w:hAnsi="Times New Roman" w:cs="Times New Roman"/>
          <w:sz w:val="28"/>
        </w:rPr>
        <w:t xml:space="preserve">укомплектованштат работников, включающий в себя </w:t>
      </w:r>
      <w:r w:rsidRPr="00705A7A">
        <w:rPr>
          <w:rFonts w:ascii="Times New Roman" w:hAnsi="Times New Roman" w:cs="Times New Roman"/>
          <w:sz w:val="28"/>
        </w:rPr>
        <w:t>квалифицированный персонал, имеющий специальное образование и опыт работы в детских учреждениях, прошедший предварительные и периодические медицинские осмотры, гигиеническую подготовку и аттестацию.</w:t>
      </w:r>
      <w:r w:rsidR="00EC1A94" w:rsidRPr="00705A7A">
        <w:rPr>
          <w:rFonts w:ascii="Times New Roman" w:hAnsi="Times New Roman" w:cs="Times New Roman"/>
          <w:sz w:val="28"/>
        </w:rPr>
        <w:t>Для предупреждения формирования эпидемических очагов острых кишечных инфекций вирусной этиологии  приняты меры по обследованию работников пищеблоков</w:t>
      </w:r>
      <w:r w:rsidR="005E3021">
        <w:rPr>
          <w:rFonts w:ascii="Times New Roman" w:hAnsi="Times New Roman" w:cs="Times New Roman"/>
          <w:sz w:val="28"/>
        </w:rPr>
        <w:t>,</w:t>
      </w:r>
      <w:r w:rsidR="00EC1A94" w:rsidRPr="00705A7A">
        <w:rPr>
          <w:rFonts w:ascii="Times New Roman" w:hAnsi="Times New Roman" w:cs="Times New Roman"/>
          <w:sz w:val="28"/>
        </w:rPr>
        <w:t xml:space="preserve"> занятых в работе летних оздоровительных учреждений. На </w:t>
      </w:r>
      <w:r w:rsidR="00AA31CD" w:rsidRPr="00705A7A">
        <w:rPr>
          <w:rFonts w:ascii="Times New Roman" w:hAnsi="Times New Roman" w:cs="Times New Roman"/>
          <w:sz w:val="28"/>
        </w:rPr>
        <w:t>сегодняшний день</w:t>
      </w:r>
      <w:r w:rsidR="00672886" w:rsidRPr="00705A7A">
        <w:rPr>
          <w:rFonts w:ascii="Times New Roman" w:hAnsi="Times New Roman" w:cs="Times New Roman"/>
          <w:sz w:val="28"/>
        </w:rPr>
        <w:t>все</w:t>
      </w:r>
      <w:r w:rsidR="00EC1A94" w:rsidRPr="00705A7A">
        <w:rPr>
          <w:rFonts w:ascii="Times New Roman" w:hAnsi="Times New Roman" w:cs="Times New Roman"/>
          <w:sz w:val="28"/>
        </w:rPr>
        <w:t xml:space="preserve"> работник</w:t>
      </w:r>
      <w:r w:rsidR="00672886" w:rsidRPr="00705A7A">
        <w:rPr>
          <w:rFonts w:ascii="Times New Roman" w:hAnsi="Times New Roman" w:cs="Times New Roman"/>
          <w:sz w:val="28"/>
        </w:rPr>
        <w:t>и</w:t>
      </w:r>
      <w:r w:rsidR="005E3021">
        <w:rPr>
          <w:rFonts w:ascii="Times New Roman" w:hAnsi="Times New Roman" w:cs="Times New Roman"/>
          <w:sz w:val="28"/>
        </w:rPr>
        <w:t xml:space="preserve"> пищеблоков </w:t>
      </w:r>
      <w:r w:rsidR="00EC1A94" w:rsidRPr="00705A7A">
        <w:rPr>
          <w:rFonts w:ascii="Times New Roman" w:hAnsi="Times New Roman" w:cs="Times New Roman"/>
          <w:sz w:val="28"/>
        </w:rPr>
        <w:t xml:space="preserve">образовательных организаций прошли медицинские осмотры, в том числе и на </w:t>
      </w:r>
      <w:proofErr w:type="spellStart"/>
      <w:r w:rsidR="00EC1A94" w:rsidRPr="00705A7A">
        <w:rPr>
          <w:rFonts w:ascii="Times New Roman" w:hAnsi="Times New Roman" w:cs="Times New Roman"/>
          <w:sz w:val="28"/>
        </w:rPr>
        <w:t>нор</w:t>
      </w:r>
      <w:proofErr w:type="gramStart"/>
      <w:r w:rsidR="00EC1A94" w:rsidRPr="00705A7A">
        <w:rPr>
          <w:rFonts w:ascii="Times New Roman" w:hAnsi="Times New Roman" w:cs="Times New Roman"/>
          <w:sz w:val="28"/>
        </w:rPr>
        <w:t>о</w:t>
      </w:r>
      <w:proofErr w:type="spellEnd"/>
      <w:r w:rsidR="00EC1A94" w:rsidRPr="00705A7A">
        <w:rPr>
          <w:rFonts w:ascii="Times New Roman" w:hAnsi="Times New Roman" w:cs="Times New Roman"/>
          <w:sz w:val="28"/>
        </w:rPr>
        <w:t>-</w:t>
      </w:r>
      <w:proofErr w:type="gramEnd"/>
      <w:r w:rsidR="00EC1A94" w:rsidRPr="00705A7A">
        <w:rPr>
          <w:rFonts w:ascii="Times New Roman" w:hAnsi="Times New Roman" w:cs="Times New Roman"/>
          <w:sz w:val="28"/>
        </w:rPr>
        <w:t xml:space="preserve"> и </w:t>
      </w:r>
      <w:proofErr w:type="spellStart"/>
      <w:r w:rsidR="00EC1A94" w:rsidRPr="00705A7A">
        <w:rPr>
          <w:rFonts w:ascii="Times New Roman" w:hAnsi="Times New Roman" w:cs="Times New Roman"/>
          <w:sz w:val="28"/>
        </w:rPr>
        <w:t>ротовирусные</w:t>
      </w:r>
      <w:proofErr w:type="spellEnd"/>
      <w:r w:rsidR="00EC1A94" w:rsidRPr="00705A7A">
        <w:rPr>
          <w:rFonts w:ascii="Times New Roman" w:hAnsi="Times New Roman" w:cs="Times New Roman"/>
          <w:sz w:val="28"/>
        </w:rPr>
        <w:t xml:space="preserve"> инфекции, что составляет 100 %. </w:t>
      </w:r>
      <w:r w:rsidR="00DE6927">
        <w:rPr>
          <w:rFonts w:ascii="Times New Roman" w:hAnsi="Times New Roman" w:cs="Times New Roman"/>
          <w:sz w:val="28"/>
        </w:rPr>
        <w:t>Кроме этого</w:t>
      </w:r>
      <w:r w:rsidR="005F2B4A">
        <w:rPr>
          <w:rFonts w:ascii="Times New Roman" w:hAnsi="Times New Roman" w:cs="Times New Roman"/>
          <w:sz w:val="28"/>
        </w:rPr>
        <w:t>,</w:t>
      </w:r>
      <w:r w:rsidR="00DE6927">
        <w:rPr>
          <w:rFonts w:ascii="Times New Roman" w:hAnsi="Times New Roman" w:cs="Times New Roman"/>
          <w:sz w:val="28"/>
        </w:rPr>
        <w:t xml:space="preserve"> в связи</w:t>
      </w:r>
      <w:r w:rsidR="005F2B4A">
        <w:rPr>
          <w:rFonts w:ascii="Times New Roman" w:hAnsi="Times New Roman" w:cs="Times New Roman"/>
          <w:sz w:val="28"/>
        </w:rPr>
        <w:t xml:space="preserve"> с угрозой распространени</w:t>
      </w:r>
      <w:r w:rsidR="00583504">
        <w:rPr>
          <w:rFonts w:ascii="Times New Roman" w:hAnsi="Times New Roman" w:cs="Times New Roman"/>
          <w:sz w:val="28"/>
        </w:rPr>
        <w:t xml:space="preserve">я новой </w:t>
      </w:r>
      <w:proofErr w:type="spellStart"/>
      <w:r w:rsidR="00583504">
        <w:rPr>
          <w:rFonts w:ascii="Times New Roman" w:hAnsi="Times New Roman" w:cs="Times New Roman"/>
          <w:sz w:val="28"/>
        </w:rPr>
        <w:t>коронавирусной</w:t>
      </w:r>
      <w:proofErr w:type="spellEnd"/>
      <w:r w:rsidR="00583504">
        <w:rPr>
          <w:rFonts w:ascii="Times New Roman" w:hAnsi="Times New Roman" w:cs="Times New Roman"/>
          <w:sz w:val="28"/>
        </w:rPr>
        <w:t xml:space="preserve"> инфекции.</w:t>
      </w:r>
      <w:r w:rsidR="007C559F">
        <w:rPr>
          <w:rFonts w:ascii="Times New Roman" w:hAnsi="Times New Roman" w:cs="Times New Roman"/>
          <w:sz w:val="28"/>
        </w:rPr>
        <w:t xml:space="preserve"> </w:t>
      </w:r>
      <w:r w:rsidR="002F2366">
        <w:rPr>
          <w:rFonts w:ascii="Times New Roman" w:hAnsi="Times New Roman" w:cs="Times New Roman"/>
          <w:sz w:val="28"/>
        </w:rPr>
        <w:t xml:space="preserve">65 % </w:t>
      </w:r>
      <w:r w:rsidR="005F2B4A">
        <w:rPr>
          <w:rFonts w:ascii="Times New Roman" w:hAnsi="Times New Roman" w:cs="Times New Roman"/>
          <w:sz w:val="28"/>
        </w:rPr>
        <w:t>работник</w:t>
      </w:r>
      <w:r w:rsidR="002F2366">
        <w:rPr>
          <w:rFonts w:ascii="Times New Roman" w:hAnsi="Times New Roman" w:cs="Times New Roman"/>
          <w:sz w:val="28"/>
        </w:rPr>
        <w:t>ов</w:t>
      </w:r>
      <w:r w:rsidR="005F2B4A">
        <w:rPr>
          <w:rFonts w:ascii="Times New Roman" w:hAnsi="Times New Roman" w:cs="Times New Roman"/>
          <w:sz w:val="28"/>
        </w:rPr>
        <w:t>, задействованные в де</w:t>
      </w:r>
      <w:r w:rsidR="002F2366">
        <w:rPr>
          <w:rFonts w:ascii="Times New Roman" w:hAnsi="Times New Roman" w:cs="Times New Roman"/>
          <w:sz w:val="28"/>
        </w:rPr>
        <w:t>тских лагерях прошли вакцинацию</w:t>
      </w:r>
      <w:r w:rsidR="00583504">
        <w:rPr>
          <w:rFonts w:ascii="Times New Roman" w:hAnsi="Times New Roman" w:cs="Times New Roman"/>
          <w:sz w:val="28"/>
        </w:rPr>
        <w:t xml:space="preserve"> против </w:t>
      </w:r>
      <w:r w:rsidR="00583504">
        <w:rPr>
          <w:rFonts w:ascii="Times New Roman" w:hAnsi="Times New Roman" w:cs="Times New Roman"/>
          <w:sz w:val="28"/>
          <w:lang w:val="en-US"/>
        </w:rPr>
        <w:t>COVID</w:t>
      </w:r>
      <w:r w:rsidR="00583504" w:rsidRPr="005F2B4A">
        <w:rPr>
          <w:rFonts w:ascii="Times New Roman" w:hAnsi="Times New Roman" w:cs="Times New Roman"/>
          <w:sz w:val="28"/>
        </w:rPr>
        <w:t>-19</w:t>
      </w:r>
      <w:r w:rsidR="002F2366">
        <w:rPr>
          <w:rFonts w:ascii="Times New Roman" w:hAnsi="Times New Roman" w:cs="Times New Roman"/>
          <w:sz w:val="28"/>
        </w:rPr>
        <w:t>. Остальные являются переболевшими, имеющими антитела или медицинские противопоказания. Допуск всего персонал</w:t>
      </w:r>
      <w:r w:rsidR="007514A2">
        <w:rPr>
          <w:rFonts w:ascii="Times New Roman" w:hAnsi="Times New Roman" w:cs="Times New Roman"/>
          <w:sz w:val="28"/>
        </w:rPr>
        <w:t xml:space="preserve">а на каждую смену осуществляется при наличии результатов обследований на новую коронавирусную инфекцию методом, определяющим генетический материалили антиген возбудителя (ПЦР исследование). Перед началом 1 смены 208 работников школьных лагерей с дневным пребыванием организовано прошли такие исследования. По результатам обнаружено три случая </w:t>
      </w:r>
      <w:r w:rsidR="00C253F3">
        <w:rPr>
          <w:rFonts w:ascii="Times New Roman" w:hAnsi="Times New Roman" w:cs="Times New Roman"/>
          <w:sz w:val="28"/>
        </w:rPr>
        <w:t xml:space="preserve">подтвержденного </w:t>
      </w:r>
      <w:r w:rsidR="007514A2">
        <w:rPr>
          <w:rFonts w:ascii="Times New Roman" w:hAnsi="Times New Roman" w:cs="Times New Roman"/>
          <w:sz w:val="28"/>
        </w:rPr>
        <w:t xml:space="preserve">заболевания </w:t>
      </w:r>
      <w:r w:rsidR="007514A2">
        <w:rPr>
          <w:rFonts w:ascii="Times New Roman" w:hAnsi="Times New Roman" w:cs="Times New Roman"/>
          <w:sz w:val="28"/>
          <w:lang w:val="en-US"/>
        </w:rPr>
        <w:t>COVID</w:t>
      </w:r>
      <w:r w:rsidR="007514A2" w:rsidRPr="005F2B4A">
        <w:rPr>
          <w:rFonts w:ascii="Times New Roman" w:hAnsi="Times New Roman" w:cs="Times New Roman"/>
          <w:sz w:val="28"/>
        </w:rPr>
        <w:t>-19</w:t>
      </w:r>
      <w:r w:rsidR="00D04A08">
        <w:rPr>
          <w:rFonts w:ascii="Times New Roman" w:hAnsi="Times New Roman" w:cs="Times New Roman"/>
          <w:sz w:val="28"/>
        </w:rPr>
        <w:t xml:space="preserve">. Это работники пищеблока </w:t>
      </w:r>
      <w:r w:rsidR="00C253F3">
        <w:rPr>
          <w:rFonts w:ascii="Times New Roman" w:hAnsi="Times New Roman" w:cs="Times New Roman"/>
          <w:sz w:val="28"/>
        </w:rPr>
        <w:t>МБОУГ №1, на базе которой должен был работать школьный лагерь с дневным пребыванием детей «Городок фантазеров». На основании Постановления Главного государственного санитарного врача по Ипатовскому, Апанасенковскому и Петровскому районам Ставропольского края от 31 мая 2021 года №8 «О введении карантина в МБОУ СОШ № 1» в учреждении введены ограничительные мероприятия</w:t>
      </w:r>
      <w:r w:rsidR="00583504">
        <w:rPr>
          <w:rFonts w:ascii="Times New Roman" w:hAnsi="Times New Roman" w:cs="Times New Roman"/>
          <w:sz w:val="28"/>
        </w:rPr>
        <w:t xml:space="preserve">. В работу школьного лагеря внесены изменения, согласно которым лагерь начнет свою </w:t>
      </w:r>
      <w:r w:rsidR="00583504">
        <w:rPr>
          <w:rFonts w:ascii="Times New Roman" w:hAnsi="Times New Roman" w:cs="Times New Roman"/>
          <w:sz w:val="28"/>
        </w:rPr>
        <w:lastRenderedPageBreak/>
        <w:t>деятельность с 29 июня 2021 года при благоприятных эпидемиологических условиях.</w:t>
      </w:r>
    </w:p>
    <w:p w:rsidR="00205767" w:rsidRPr="00A54722" w:rsidRDefault="00205767" w:rsidP="00205767">
      <w:pPr>
        <w:pStyle w:val="ConsPlusNormal"/>
        <w:widowControl/>
        <w:jc w:val="both"/>
        <w:rPr>
          <w:rFonts w:ascii="Times New Roman" w:hAnsi="Times New Roman" w:cs="Times New Roman"/>
          <w:sz w:val="28"/>
          <w:szCs w:val="28"/>
        </w:rPr>
      </w:pPr>
      <w:r w:rsidRPr="00205767">
        <w:rPr>
          <w:rFonts w:ascii="Times New Roman" w:hAnsi="Times New Roman" w:cs="Times New Roman"/>
          <w:sz w:val="28"/>
        </w:rPr>
        <w:t xml:space="preserve">Организация работы </w:t>
      </w:r>
      <w:r w:rsidR="00583504">
        <w:rPr>
          <w:rFonts w:ascii="Times New Roman" w:hAnsi="Times New Roman" w:cs="Times New Roman"/>
          <w:sz w:val="28"/>
        </w:rPr>
        <w:t xml:space="preserve">остальных </w:t>
      </w:r>
      <w:r w:rsidRPr="00205767">
        <w:rPr>
          <w:rFonts w:ascii="Times New Roman" w:hAnsi="Times New Roman" w:cs="Times New Roman"/>
          <w:sz w:val="28"/>
        </w:rPr>
        <w:t>оздоровительных у</w:t>
      </w:r>
      <w:r>
        <w:rPr>
          <w:rFonts w:ascii="Times New Roman" w:hAnsi="Times New Roman" w:cs="Times New Roman"/>
          <w:sz w:val="28"/>
        </w:rPr>
        <w:t xml:space="preserve">чреждений с дневным пребыванием </w:t>
      </w:r>
      <w:r w:rsidRPr="00205767">
        <w:rPr>
          <w:rFonts w:ascii="Times New Roman" w:hAnsi="Times New Roman" w:cs="Times New Roman"/>
          <w:sz w:val="28"/>
        </w:rPr>
        <w:t>осуществляется в режим</w:t>
      </w:r>
      <w:r>
        <w:rPr>
          <w:rFonts w:ascii="Times New Roman" w:hAnsi="Times New Roman" w:cs="Times New Roman"/>
          <w:sz w:val="28"/>
        </w:rPr>
        <w:t>е с 8.00 до 14.00</w:t>
      </w:r>
      <w:r w:rsidRPr="00205767">
        <w:rPr>
          <w:rFonts w:ascii="Times New Roman" w:hAnsi="Times New Roman" w:cs="Times New Roman"/>
          <w:sz w:val="28"/>
        </w:rPr>
        <w:t>, с организацией 2-х разового питания (завтрак и обед)</w:t>
      </w:r>
      <w:r>
        <w:rPr>
          <w:rFonts w:ascii="Times New Roman" w:hAnsi="Times New Roman" w:cs="Times New Roman"/>
          <w:sz w:val="28"/>
        </w:rPr>
        <w:t xml:space="preserve">. </w:t>
      </w:r>
      <w:r w:rsidRPr="00205767">
        <w:rPr>
          <w:rFonts w:ascii="Times New Roman" w:hAnsi="Times New Roman" w:cs="Times New Roman"/>
          <w:sz w:val="28"/>
          <w:szCs w:val="28"/>
        </w:rPr>
        <w:t>Режим дня предусматривает максимальное пребывание детей на свежем воздухе, проведение оздоровительных, спортивных, культурных мероприятий, организацию экскурсий, походов, игр</w:t>
      </w:r>
      <w:r>
        <w:rPr>
          <w:rFonts w:ascii="Times New Roman" w:hAnsi="Times New Roman" w:cs="Times New Roman"/>
          <w:sz w:val="28"/>
          <w:szCs w:val="28"/>
        </w:rPr>
        <w:t xml:space="preserve">. </w:t>
      </w:r>
      <w:r w:rsidR="00F53671">
        <w:rPr>
          <w:rFonts w:ascii="Times New Roman" w:hAnsi="Times New Roman" w:cs="Times New Roman"/>
          <w:sz w:val="28"/>
          <w:szCs w:val="28"/>
        </w:rPr>
        <w:t>Физкультурно-</w:t>
      </w:r>
      <w:r w:rsidRPr="00A54722">
        <w:rPr>
          <w:rFonts w:ascii="Times New Roman" w:hAnsi="Times New Roman" w:cs="Times New Roman"/>
          <w:sz w:val="28"/>
          <w:szCs w:val="28"/>
        </w:rPr>
        <w:t>оз</w:t>
      </w:r>
      <w:r>
        <w:rPr>
          <w:rFonts w:ascii="Times New Roman" w:hAnsi="Times New Roman" w:cs="Times New Roman"/>
          <w:sz w:val="28"/>
          <w:szCs w:val="28"/>
        </w:rPr>
        <w:t xml:space="preserve">доровительная работа </w:t>
      </w:r>
      <w:r w:rsidRPr="00A54722">
        <w:rPr>
          <w:rFonts w:ascii="Times New Roman" w:hAnsi="Times New Roman" w:cs="Times New Roman"/>
          <w:sz w:val="28"/>
          <w:szCs w:val="28"/>
        </w:rPr>
        <w:t>предусматривает следующие мероприятия:</w:t>
      </w:r>
    </w:p>
    <w:p w:rsidR="00205767" w:rsidRPr="00A54722" w:rsidRDefault="00205767" w:rsidP="00205767">
      <w:pPr>
        <w:pStyle w:val="ConsPlusNormal"/>
        <w:widowControl/>
        <w:jc w:val="both"/>
        <w:rPr>
          <w:rFonts w:ascii="Times New Roman" w:hAnsi="Times New Roman" w:cs="Times New Roman"/>
          <w:sz w:val="28"/>
          <w:szCs w:val="28"/>
        </w:rPr>
      </w:pPr>
      <w:r w:rsidRPr="00A54722">
        <w:rPr>
          <w:rFonts w:ascii="Times New Roman" w:hAnsi="Times New Roman" w:cs="Times New Roman"/>
          <w:sz w:val="28"/>
          <w:szCs w:val="28"/>
        </w:rPr>
        <w:t>- утренняя гимнастика;</w:t>
      </w:r>
    </w:p>
    <w:p w:rsidR="00205767" w:rsidRPr="00A54722" w:rsidRDefault="00205767" w:rsidP="00205767">
      <w:pPr>
        <w:pStyle w:val="ConsPlusNormal"/>
        <w:widowControl/>
        <w:jc w:val="both"/>
        <w:rPr>
          <w:rFonts w:ascii="Times New Roman" w:hAnsi="Times New Roman" w:cs="Times New Roman"/>
          <w:sz w:val="28"/>
          <w:szCs w:val="28"/>
        </w:rPr>
      </w:pPr>
      <w:r w:rsidRPr="00A54722">
        <w:rPr>
          <w:rFonts w:ascii="Times New Roman" w:hAnsi="Times New Roman" w:cs="Times New Roman"/>
          <w:sz w:val="28"/>
          <w:szCs w:val="28"/>
        </w:rPr>
        <w:t xml:space="preserve">- занятия </w:t>
      </w:r>
      <w:r>
        <w:rPr>
          <w:rFonts w:ascii="Times New Roman" w:hAnsi="Times New Roman" w:cs="Times New Roman"/>
          <w:sz w:val="28"/>
          <w:szCs w:val="28"/>
        </w:rPr>
        <w:t>физкультурой в кружках, секциях</w:t>
      </w:r>
      <w:r w:rsidRPr="00A54722">
        <w:rPr>
          <w:rFonts w:ascii="Times New Roman" w:hAnsi="Times New Roman" w:cs="Times New Roman"/>
          <w:sz w:val="28"/>
          <w:szCs w:val="28"/>
        </w:rPr>
        <w:t>;</w:t>
      </w:r>
    </w:p>
    <w:p w:rsidR="00205767" w:rsidRPr="00A54722" w:rsidRDefault="00205767" w:rsidP="00205767">
      <w:pPr>
        <w:pStyle w:val="ConsPlusNormal"/>
        <w:widowControl/>
        <w:jc w:val="both"/>
        <w:rPr>
          <w:rFonts w:ascii="Times New Roman" w:hAnsi="Times New Roman" w:cs="Times New Roman"/>
          <w:sz w:val="28"/>
          <w:szCs w:val="28"/>
        </w:rPr>
      </w:pPr>
      <w:r w:rsidRPr="00A54722">
        <w:rPr>
          <w:rFonts w:ascii="Times New Roman" w:hAnsi="Times New Roman" w:cs="Times New Roman"/>
          <w:sz w:val="28"/>
          <w:szCs w:val="28"/>
        </w:rPr>
        <w:t>- прогулки, экскурсии и походы с играми на местности;</w:t>
      </w:r>
    </w:p>
    <w:p w:rsidR="00205767" w:rsidRPr="00A54722" w:rsidRDefault="00205767" w:rsidP="00205767">
      <w:pPr>
        <w:pStyle w:val="ConsPlusNormal"/>
        <w:widowControl/>
        <w:jc w:val="both"/>
        <w:rPr>
          <w:rFonts w:ascii="Times New Roman" w:hAnsi="Times New Roman" w:cs="Times New Roman"/>
          <w:sz w:val="28"/>
          <w:szCs w:val="28"/>
        </w:rPr>
      </w:pPr>
      <w:r w:rsidRPr="00A54722">
        <w:rPr>
          <w:rFonts w:ascii="Times New Roman" w:hAnsi="Times New Roman" w:cs="Times New Roman"/>
          <w:sz w:val="28"/>
          <w:szCs w:val="28"/>
        </w:rPr>
        <w:t>- спортивные соревнования и праздники</w:t>
      </w:r>
      <w:r w:rsidR="00583504">
        <w:rPr>
          <w:rFonts w:ascii="Times New Roman" w:hAnsi="Times New Roman" w:cs="Times New Roman"/>
          <w:sz w:val="28"/>
          <w:szCs w:val="28"/>
        </w:rPr>
        <w:t xml:space="preserve"> только на открытом воздухе</w:t>
      </w:r>
      <w:r w:rsidRPr="00A54722">
        <w:rPr>
          <w:rFonts w:ascii="Times New Roman" w:hAnsi="Times New Roman" w:cs="Times New Roman"/>
          <w:sz w:val="28"/>
          <w:szCs w:val="28"/>
        </w:rPr>
        <w:t>;</w:t>
      </w:r>
    </w:p>
    <w:p w:rsidR="00205767" w:rsidRDefault="00205767" w:rsidP="00205767">
      <w:pPr>
        <w:pStyle w:val="ConsPlusNormal"/>
        <w:widowControl/>
        <w:jc w:val="both"/>
        <w:rPr>
          <w:rFonts w:ascii="Times New Roman" w:hAnsi="Times New Roman" w:cs="Times New Roman"/>
          <w:sz w:val="28"/>
          <w:szCs w:val="28"/>
        </w:rPr>
      </w:pPr>
      <w:r w:rsidRPr="00A54722">
        <w:rPr>
          <w:rFonts w:ascii="Times New Roman" w:hAnsi="Times New Roman" w:cs="Times New Roman"/>
          <w:sz w:val="28"/>
          <w:szCs w:val="28"/>
        </w:rPr>
        <w:t>- занятия на тренажерах.</w:t>
      </w:r>
    </w:p>
    <w:p w:rsidR="00205767" w:rsidRDefault="00205767" w:rsidP="00205767">
      <w:pPr>
        <w:pStyle w:val="a3"/>
        <w:ind w:firstLine="708"/>
        <w:jc w:val="both"/>
        <w:rPr>
          <w:rFonts w:ascii="Times New Roman" w:hAnsi="Times New Roman" w:cs="Times New Roman"/>
          <w:sz w:val="28"/>
        </w:rPr>
      </w:pPr>
      <w:r w:rsidRPr="00205767">
        <w:rPr>
          <w:rFonts w:ascii="Times New Roman" w:eastAsia="Times New Roman" w:hAnsi="Times New Roman" w:cs="Times New Roman"/>
          <w:sz w:val="28"/>
        </w:rPr>
        <w:t>Проведение закаливающих процедур (водные, воздушные и солнечные ванны) контролир</w:t>
      </w:r>
      <w:r>
        <w:rPr>
          <w:rFonts w:ascii="Times New Roman" w:hAnsi="Times New Roman" w:cs="Times New Roman"/>
          <w:sz w:val="28"/>
        </w:rPr>
        <w:t>уется</w:t>
      </w:r>
      <w:r w:rsidRPr="00205767">
        <w:rPr>
          <w:rFonts w:ascii="Times New Roman" w:eastAsia="Times New Roman" w:hAnsi="Times New Roman" w:cs="Times New Roman"/>
          <w:sz w:val="28"/>
        </w:rPr>
        <w:t xml:space="preserve"> медицинским персоналом.</w:t>
      </w:r>
    </w:p>
    <w:p w:rsidR="00205767" w:rsidRPr="00205767" w:rsidRDefault="00205767" w:rsidP="00205767">
      <w:pPr>
        <w:pStyle w:val="a3"/>
        <w:ind w:firstLine="708"/>
        <w:jc w:val="both"/>
        <w:rPr>
          <w:rFonts w:ascii="Times New Roman" w:eastAsia="Times New Roman" w:hAnsi="Times New Roman" w:cs="Times New Roman"/>
          <w:sz w:val="28"/>
        </w:rPr>
      </w:pPr>
      <w:r w:rsidRPr="00205767">
        <w:rPr>
          <w:rFonts w:ascii="Times New Roman" w:hAnsi="Times New Roman" w:cs="Times New Roman"/>
          <w:sz w:val="28"/>
        </w:rPr>
        <w:t xml:space="preserve">На </w:t>
      </w:r>
      <w:r w:rsidRPr="00205767">
        <w:rPr>
          <w:rFonts w:ascii="Times New Roman" w:eastAsia="Times New Roman" w:hAnsi="Times New Roman" w:cs="Times New Roman"/>
          <w:sz w:val="28"/>
        </w:rPr>
        <w:t xml:space="preserve">территории </w:t>
      </w:r>
      <w:r w:rsidR="00F53671">
        <w:rPr>
          <w:rFonts w:ascii="Times New Roman" w:hAnsi="Times New Roman" w:cs="Times New Roman"/>
          <w:sz w:val="28"/>
        </w:rPr>
        <w:t xml:space="preserve">всех </w:t>
      </w:r>
      <w:r w:rsidRPr="00205767">
        <w:rPr>
          <w:rFonts w:ascii="Times New Roman" w:eastAsia="Times New Roman" w:hAnsi="Times New Roman" w:cs="Times New Roman"/>
          <w:sz w:val="28"/>
        </w:rPr>
        <w:t>оздоровительн</w:t>
      </w:r>
      <w:r w:rsidR="00F53671">
        <w:rPr>
          <w:rFonts w:ascii="Times New Roman" w:hAnsi="Times New Roman" w:cs="Times New Roman"/>
          <w:sz w:val="28"/>
        </w:rPr>
        <w:t>ых</w:t>
      </w:r>
      <w:r w:rsidRPr="00205767">
        <w:rPr>
          <w:rFonts w:ascii="Times New Roman" w:eastAsia="Times New Roman" w:hAnsi="Times New Roman" w:cs="Times New Roman"/>
          <w:sz w:val="28"/>
        </w:rPr>
        <w:t xml:space="preserve"> учреждени</w:t>
      </w:r>
      <w:r w:rsidR="00F53671">
        <w:rPr>
          <w:rFonts w:ascii="Times New Roman" w:hAnsi="Times New Roman" w:cs="Times New Roman"/>
          <w:sz w:val="28"/>
        </w:rPr>
        <w:t>й</w:t>
      </w:r>
      <w:r w:rsidRPr="00205767">
        <w:rPr>
          <w:rFonts w:ascii="Times New Roman" w:eastAsia="Times New Roman" w:hAnsi="Times New Roman" w:cs="Times New Roman"/>
          <w:sz w:val="28"/>
        </w:rPr>
        <w:t xml:space="preserve"> выделяется не менее 3-х зон: зона отдыха, физкультурно-спортивная и хозяйственная. </w:t>
      </w:r>
      <w:r>
        <w:rPr>
          <w:rFonts w:ascii="Times New Roman" w:hAnsi="Times New Roman" w:cs="Times New Roman"/>
          <w:sz w:val="28"/>
        </w:rPr>
        <w:t xml:space="preserve">Все </w:t>
      </w:r>
      <w:r w:rsidR="00A15ABF">
        <w:rPr>
          <w:rFonts w:ascii="Times New Roman" w:hAnsi="Times New Roman" w:cs="Times New Roman"/>
          <w:sz w:val="28"/>
        </w:rPr>
        <w:t xml:space="preserve">зоны </w:t>
      </w:r>
      <w:r>
        <w:rPr>
          <w:rFonts w:ascii="Times New Roman" w:hAnsi="Times New Roman" w:cs="Times New Roman"/>
          <w:sz w:val="28"/>
        </w:rPr>
        <w:t xml:space="preserve">максимально соответствуют санитарным требованиям. </w:t>
      </w:r>
    </w:p>
    <w:p w:rsidR="00F53671" w:rsidRPr="00F53671" w:rsidRDefault="00F53671" w:rsidP="00F53671">
      <w:pPr>
        <w:pStyle w:val="a3"/>
        <w:ind w:firstLine="708"/>
        <w:jc w:val="both"/>
        <w:rPr>
          <w:rFonts w:ascii="Times New Roman" w:eastAsia="Times New Roman" w:hAnsi="Times New Roman" w:cs="Times New Roman"/>
          <w:sz w:val="28"/>
        </w:rPr>
      </w:pPr>
      <w:r w:rsidRPr="00F53671">
        <w:rPr>
          <w:rFonts w:ascii="Times New Roman" w:eastAsia="Times New Roman" w:hAnsi="Times New Roman" w:cs="Times New Roman"/>
          <w:sz w:val="28"/>
        </w:rPr>
        <w:t xml:space="preserve">Набор помещений </w:t>
      </w:r>
      <w:r>
        <w:rPr>
          <w:rFonts w:ascii="Times New Roman" w:hAnsi="Times New Roman" w:cs="Times New Roman"/>
          <w:sz w:val="28"/>
        </w:rPr>
        <w:t>лагерей с дневным пребывание детей</w:t>
      </w:r>
      <w:r w:rsidRPr="00F53671">
        <w:rPr>
          <w:rFonts w:ascii="Times New Roman" w:eastAsia="Times New Roman" w:hAnsi="Times New Roman" w:cs="Times New Roman"/>
          <w:sz w:val="28"/>
        </w:rPr>
        <w:t xml:space="preserve"> включа</w:t>
      </w:r>
      <w:r>
        <w:rPr>
          <w:rFonts w:ascii="Times New Roman" w:hAnsi="Times New Roman" w:cs="Times New Roman"/>
          <w:sz w:val="28"/>
        </w:rPr>
        <w:t>ет</w:t>
      </w:r>
      <w:r w:rsidRPr="00F53671">
        <w:rPr>
          <w:rFonts w:ascii="Times New Roman" w:eastAsia="Times New Roman" w:hAnsi="Times New Roman" w:cs="Times New Roman"/>
          <w:sz w:val="28"/>
        </w:rPr>
        <w:t>: игровые комнаты,</w:t>
      </w:r>
      <w:r>
        <w:rPr>
          <w:rFonts w:ascii="Times New Roman" w:hAnsi="Times New Roman" w:cs="Times New Roman"/>
          <w:sz w:val="28"/>
        </w:rPr>
        <w:t xml:space="preserve"> помещения для занятий кружков, </w:t>
      </w:r>
      <w:r w:rsidRPr="00F53671">
        <w:rPr>
          <w:rFonts w:ascii="Times New Roman" w:eastAsia="Times New Roman" w:hAnsi="Times New Roman" w:cs="Times New Roman"/>
          <w:sz w:val="28"/>
        </w:rPr>
        <w:t>спортивный зал, столовую, раздевалку для верхней одежды, кладовую спортинвентаря, игр и кружкового инвентаря, туалеты, помещение для хранения, обработки уборочного инвентаря и приготовл</w:t>
      </w:r>
      <w:r>
        <w:rPr>
          <w:rFonts w:ascii="Times New Roman" w:hAnsi="Times New Roman" w:cs="Times New Roman"/>
          <w:sz w:val="28"/>
        </w:rPr>
        <w:t xml:space="preserve">ения дезинфекционных растворов, а также </w:t>
      </w:r>
      <w:r w:rsidRPr="00F53671">
        <w:rPr>
          <w:rFonts w:ascii="Times New Roman" w:eastAsia="Times New Roman" w:hAnsi="Times New Roman" w:cs="Times New Roman"/>
          <w:sz w:val="28"/>
        </w:rPr>
        <w:t>медицинск</w:t>
      </w:r>
      <w:r>
        <w:rPr>
          <w:rFonts w:ascii="Times New Roman" w:hAnsi="Times New Roman" w:cs="Times New Roman"/>
          <w:sz w:val="28"/>
        </w:rPr>
        <w:t>ий кабинет</w:t>
      </w:r>
      <w:r w:rsidRPr="00F53671">
        <w:rPr>
          <w:rFonts w:ascii="Times New Roman" w:eastAsia="Times New Roman" w:hAnsi="Times New Roman" w:cs="Times New Roman"/>
          <w:sz w:val="28"/>
        </w:rPr>
        <w:t>,</w:t>
      </w:r>
      <w:r w:rsidRPr="00F53671">
        <w:rPr>
          <w:rFonts w:ascii="Times New Roman" w:eastAsia="Times New Roman" w:hAnsi="Times New Roman" w:cs="Times New Roman"/>
          <w:sz w:val="28"/>
          <w:szCs w:val="28"/>
        </w:rPr>
        <w:t>изолятор для больных, оборудованные раковинами для мытья рук, необходимым инвентарем и оборудованием</w:t>
      </w:r>
      <w:r>
        <w:rPr>
          <w:rFonts w:ascii="Times New Roman" w:hAnsi="Times New Roman" w:cs="Times New Roman"/>
          <w:sz w:val="28"/>
          <w:szCs w:val="28"/>
        </w:rPr>
        <w:t>.</w:t>
      </w:r>
    </w:p>
    <w:p w:rsidR="00F53671" w:rsidRDefault="00F53671" w:rsidP="00F53671">
      <w:pPr>
        <w:pStyle w:val="a3"/>
        <w:ind w:firstLine="708"/>
        <w:jc w:val="both"/>
        <w:rPr>
          <w:rFonts w:ascii="Times New Roman" w:eastAsia="Times New Roman" w:hAnsi="Times New Roman" w:cs="Times New Roman"/>
          <w:sz w:val="28"/>
        </w:rPr>
      </w:pPr>
      <w:r w:rsidRPr="00F53671">
        <w:rPr>
          <w:rFonts w:ascii="Times New Roman" w:eastAsia="Times New Roman" w:hAnsi="Times New Roman" w:cs="Times New Roman"/>
          <w:sz w:val="28"/>
        </w:rPr>
        <w:t>В игровы</w:t>
      </w:r>
      <w:r>
        <w:rPr>
          <w:rFonts w:ascii="Times New Roman" w:hAnsi="Times New Roman" w:cs="Times New Roman"/>
          <w:sz w:val="28"/>
        </w:rPr>
        <w:t xml:space="preserve">х комнатах, помещениях кружков </w:t>
      </w:r>
      <w:r w:rsidRPr="00F53671">
        <w:rPr>
          <w:rFonts w:ascii="Times New Roman" w:eastAsia="Times New Roman" w:hAnsi="Times New Roman" w:cs="Times New Roman"/>
          <w:sz w:val="28"/>
        </w:rPr>
        <w:t>соблюд</w:t>
      </w:r>
      <w:r>
        <w:rPr>
          <w:rFonts w:ascii="Times New Roman" w:hAnsi="Times New Roman" w:cs="Times New Roman"/>
          <w:sz w:val="28"/>
        </w:rPr>
        <w:t>ается</w:t>
      </w:r>
      <w:r w:rsidRPr="00F53671">
        <w:rPr>
          <w:rFonts w:ascii="Times New Roman" w:eastAsia="Times New Roman" w:hAnsi="Times New Roman" w:cs="Times New Roman"/>
          <w:sz w:val="28"/>
        </w:rPr>
        <w:t xml:space="preserve"> режим проветривания. На открывающихся окнах, фрамугах, ф</w:t>
      </w:r>
      <w:r>
        <w:rPr>
          <w:rFonts w:ascii="Times New Roman" w:hAnsi="Times New Roman" w:cs="Times New Roman"/>
          <w:sz w:val="28"/>
        </w:rPr>
        <w:t xml:space="preserve">орточках </w:t>
      </w:r>
      <w:r w:rsidRPr="00F53671">
        <w:rPr>
          <w:rFonts w:ascii="Times New Roman" w:eastAsia="Times New Roman" w:hAnsi="Times New Roman" w:cs="Times New Roman"/>
          <w:sz w:val="28"/>
        </w:rPr>
        <w:t>предусмотр</w:t>
      </w:r>
      <w:r>
        <w:rPr>
          <w:rFonts w:ascii="Times New Roman" w:hAnsi="Times New Roman" w:cs="Times New Roman"/>
          <w:sz w:val="28"/>
        </w:rPr>
        <w:t>ено</w:t>
      </w:r>
      <w:r w:rsidRPr="00F53671">
        <w:rPr>
          <w:rFonts w:ascii="Times New Roman" w:eastAsia="Times New Roman" w:hAnsi="Times New Roman" w:cs="Times New Roman"/>
          <w:sz w:val="28"/>
        </w:rPr>
        <w:t xml:space="preserve"> наличие сетки  от залета кровососущих насекомых.</w:t>
      </w:r>
    </w:p>
    <w:p w:rsidR="00764B49" w:rsidRPr="00D77417" w:rsidRDefault="00764B49" w:rsidP="00764B49">
      <w:pPr>
        <w:pStyle w:val="a3"/>
        <w:ind w:firstLine="708"/>
        <w:jc w:val="both"/>
        <w:rPr>
          <w:rFonts w:ascii="Times New Roman" w:hAnsi="Times New Roman" w:cs="Times New Roman"/>
          <w:color w:val="000000"/>
          <w:spacing w:val="3"/>
          <w:sz w:val="36"/>
        </w:rPr>
      </w:pPr>
      <w:r w:rsidRPr="00D77417">
        <w:rPr>
          <w:rFonts w:ascii="Times New Roman" w:hAnsi="Times New Roman" w:cs="Times New Roman"/>
          <w:color w:val="000000"/>
          <w:spacing w:val="3"/>
          <w:sz w:val="28"/>
        </w:rPr>
        <w:t xml:space="preserve">В соответствии с новыми санитарными требованиями </w:t>
      </w:r>
      <w:r w:rsidR="00997047">
        <w:rPr>
          <w:rFonts w:ascii="Times New Roman" w:hAnsi="Times New Roman" w:cs="Times New Roman"/>
          <w:color w:val="000000"/>
          <w:spacing w:val="3"/>
          <w:sz w:val="28"/>
        </w:rPr>
        <w:t xml:space="preserve">школьные </w:t>
      </w:r>
      <w:r w:rsidRPr="00D77417">
        <w:rPr>
          <w:rFonts w:ascii="Times New Roman" w:hAnsi="Times New Roman" w:cs="Times New Roman"/>
          <w:sz w:val="28"/>
        </w:rPr>
        <w:t>лагеря</w:t>
      </w:r>
      <w:r w:rsidR="00997047">
        <w:rPr>
          <w:rFonts w:ascii="Times New Roman" w:hAnsi="Times New Roman" w:cs="Times New Roman"/>
          <w:sz w:val="28"/>
        </w:rPr>
        <w:t xml:space="preserve"> с дневным пребыванием детей</w:t>
      </w:r>
      <w:r w:rsidRPr="00D77417">
        <w:rPr>
          <w:rFonts w:ascii="Times New Roman" w:hAnsi="Times New Roman" w:cs="Times New Roman"/>
          <w:sz w:val="28"/>
        </w:rPr>
        <w:t xml:space="preserve"> обеспечены запасом дезинфицирующих средств </w:t>
      </w:r>
      <w:proofErr w:type="spellStart"/>
      <w:r w:rsidRPr="00D77417">
        <w:rPr>
          <w:rFonts w:ascii="Times New Roman" w:hAnsi="Times New Roman" w:cs="Times New Roman"/>
          <w:sz w:val="28"/>
        </w:rPr>
        <w:t>вирулицидного</w:t>
      </w:r>
      <w:proofErr w:type="spellEnd"/>
      <w:r w:rsidRPr="00D77417">
        <w:rPr>
          <w:rFonts w:ascii="Times New Roman" w:hAnsi="Times New Roman" w:cs="Times New Roman"/>
          <w:sz w:val="28"/>
        </w:rPr>
        <w:t xml:space="preserve"> (противовирусного) действия и антисептических средств для обработки рук. Организовано ежедневное проведение термометрии с использованием бесконтактных термометров не менее двух раз в сутки (утром </w:t>
      </w:r>
      <w:r w:rsidR="00997047">
        <w:rPr>
          <w:rFonts w:ascii="Times New Roman" w:hAnsi="Times New Roman" w:cs="Times New Roman"/>
          <w:sz w:val="28"/>
        </w:rPr>
        <w:t>8 ч. и 14 ч</w:t>
      </w:r>
      <w:r w:rsidRPr="00D77417">
        <w:rPr>
          <w:rFonts w:ascii="Times New Roman" w:hAnsi="Times New Roman" w:cs="Times New Roman"/>
          <w:sz w:val="28"/>
        </w:rPr>
        <w:t>., при необходимости чаще) с занесением ее результатов в журнал</w:t>
      </w:r>
      <w:r w:rsidRPr="00D77417">
        <w:rPr>
          <w:rFonts w:ascii="Times New Roman" w:hAnsi="Times New Roman" w:cs="Times New Roman"/>
          <w:color w:val="000000"/>
          <w:spacing w:val="3"/>
          <w:sz w:val="28"/>
        </w:rPr>
        <w:t>. В помещениях пребывания детей проводится дезинфекция воздушной среды приборами по обеззараживанию воздуха.</w:t>
      </w:r>
      <w:r>
        <w:rPr>
          <w:rFonts w:ascii="Times New Roman" w:hAnsi="Times New Roman" w:cs="Times New Roman"/>
          <w:color w:val="000000"/>
          <w:spacing w:val="3"/>
          <w:sz w:val="28"/>
        </w:rPr>
        <w:t xml:space="preserve"> Обеспечен запас </w:t>
      </w:r>
      <w:r w:rsidRPr="00D77417">
        <w:rPr>
          <w:rFonts w:ascii="Times New Roman" w:hAnsi="Times New Roman" w:cs="Times New Roman"/>
          <w:sz w:val="28"/>
          <w:szCs w:val="24"/>
        </w:rPr>
        <w:t>средств индивидуальной защиты (маски, перчатки)</w:t>
      </w:r>
      <w:r>
        <w:rPr>
          <w:rFonts w:ascii="Times New Roman" w:hAnsi="Times New Roman" w:cs="Times New Roman"/>
          <w:sz w:val="28"/>
          <w:szCs w:val="24"/>
        </w:rPr>
        <w:t xml:space="preserve"> для персонала пищеблока. Со стороны администрации организации отдыха ведется контроль </w:t>
      </w:r>
      <w:r w:rsidRPr="00D77417">
        <w:rPr>
          <w:rFonts w:ascii="Times New Roman" w:hAnsi="Times New Roman" w:cs="Times New Roman"/>
          <w:sz w:val="28"/>
          <w:szCs w:val="24"/>
        </w:rPr>
        <w:t xml:space="preserve">за соблюдением правил личной гигиены детьми и сотрудниками </w:t>
      </w:r>
      <w:r w:rsidRPr="00D77417">
        <w:rPr>
          <w:rFonts w:ascii="Times New Roman" w:hAnsi="Times New Roman" w:cs="Times New Roman"/>
          <w:sz w:val="28"/>
          <w:szCs w:val="28"/>
        </w:rPr>
        <w:t>организаций отдыха детей и их оздоровления</w:t>
      </w:r>
      <w:r>
        <w:rPr>
          <w:rFonts w:ascii="Times New Roman" w:hAnsi="Times New Roman" w:cs="Times New Roman"/>
          <w:sz w:val="28"/>
          <w:szCs w:val="28"/>
        </w:rPr>
        <w:t>.</w:t>
      </w:r>
    </w:p>
    <w:p w:rsidR="00A15ABF" w:rsidRPr="00A54722" w:rsidRDefault="005E4F42" w:rsidP="00A15ABF">
      <w:pPr>
        <w:pStyle w:val="ConsPlusNormal"/>
        <w:widowControl/>
        <w:jc w:val="both"/>
        <w:rPr>
          <w:rFonts w:ascii="Times New Roman" w:hAnsi="Times New Roman" w:cs="Times New Roman"/>
          <w:sz w:val="28"/>
          <w:szCs w:val="28"/>
        </w:rPr>
      </w:pPr>
      <w:r w:rsidRPr="00705A7A">
        <w:rPr>
          <w:rFonts w:ascii="Times New Roman" w:hAnsi="Times New Roman" w:cs="Times New Roman"/>
          <w:sz w:val="28"/>
        </w:rPr>
        <w:t xml:space="preserve">В оздоровительных учреждениях Петровского городского округа созданы условия для организации горячего сбалансированного питания детей и подростков. Будет обеспечена безопасность и качество вырабатываемых на </w:t>
      </w:r>
      <w:r w:rsidRPr="00705A7A">
        <w:rPr>
          <w:rFonts w:ascii="Times New Roman" w:hAnsi="Times New Roman" w:cs="Times New Roman"/>
          <w:sz w:val="28"/>
        </w:rPr>
        <w:lastRenderedPageBreak/>
        <w:t xml:space="preserve">пищеблоках образовательных организаций готовых блюд и кулинарных изделий. Планируется проведение тщательного контроля по недопущению продуктов  ненадлежащего качества и без соответствующих документов. В учреждениях с дневным пребыванием предусмотрено двухразовое питание: завтрак и обед в соответствии с перспективным </w:t>
      </w:r>
      <w:r>
        <w:rPr>
          <w:rFonts w:ascii="Times New Roman" w:hAnsi="Times New Roman" w:cs="Times New Roman"/>
          <w:sz w:val="28"/>
        </w:rPr>
        <w:t>18-дневным</w:t>
      </w:r>
      <w:r w:rsidRPr="00705A7A">
        <w:rPr>
          <w:rFonts w:ascii="Times New Roman" w:hAnsi="Times New Roman" w:cs="Times New Roman"/>
          <w:sz w:val="28"/>
        </w:rPr>
        <w:t xml:space="preserve"> меню. </w:t>
      </w:r>
      <w:r w:rsidR="00A15ABF" w:rsidRPr="00A54722">
        <w:rPr>
          <w:rFonts w:ascii="Times New Roman" w:hAnsi="Times New Roman" w:cs="Times New Roman"/>
          <w:sz w:val="28"/>
          <w:szCs w:val="28"/>
        </w:rPr>
        <w:t>Рацион питания предусматривает формирование набора продуктов, предназначенных для питания детей в течение дня, на основании физиологических потребностях в пищевых веществах и рекомендуемого набора продуктов, в зависимости от возраста детей санитарных правил.</w:t>
      </w:r>
    </w:p>
    <w:p w:rsidR="005E4F42" w:rsidRPr="00A15ABF" w:rsidRDefault="005E4F42" w:rsidP="00A15ABF">
      <w:pPr>
        <w:pStyle w:val="a3"/>
        <w:ind w:firstLine="708"/>
        <w:jc w:val="both"/>
        <w:rPr>
          <w:rFonts w:ascii="Times New Roman" w:eastAsia="Times New Roman" w:hAnsi="Times New Roman" w:cs="Times New Roman"/>
          <w:color w:val="FF0000"/>
          <w:sz w:val="28"/>
        </w:rPr>
      </w:pPr>
      <w:r w:rsidRPr="00705A7A">
        <w:rPr>
          <w:rFonts w:ascii="Times New Roman" w:hAnsi="Times New Roman" w:cs="Times New Roman"/>
          <w:sz w:val="28"/>
        </w:rPr>
        <w:t>Приняты меры по безопасному питьевому водоснабжению, созданы условия для соблюдения личной гигиены.</w:t>
      </w:r>
      <w:r w:rsidRPr="005E4F42">
        <w:rPr>
          <w:rFonts w:ascii="Times New Roman" w:eastAsia="Times New Roman" w:hAnsi="Times New Roman" w:cs="Times New Roman"/>
          <w:sz w:val="28"/>
        </w:rPr>
        <w:t>Оздоровительные учреждения обеспечиваются водой, отвечающей  требованиям  безопасности на питьевую вод</w:t>
      </w:r>
      <w:r>
        <w:rPr>
          <w:rFonts w:ascii="Times New Roman" w:hAnsi="Times New Roman" w:cs="Times New Roman"/>
          <w:sz w:val="28"/>
        </w:rPr>
        <w:t xml:space="preserve">у. </w:t>
      </w:r>
      <w:r w:rsidRPr="005E4F42">
        <w:rPr>
          <w:rFonts w:ascii="Times New Roman" w:eastAsia="Times New Roman" w:hAnsi="Times New Roman" w:cs="Times New Roman"/>
          <w:sz w:val="28"/>
        </w:rPr>
        <w:t xml:space="preserve">Питьевой режим организован в следующих формах: стационарные питьевые фонтанчики; бутилированная питьевая вода, расфасованная в емкости. </w:t>
      </w:r>
      <w:r w:rsidRPr="00A54722">
        <w:rPr>
          <w:rFonts w:ascii="Times New Roman" w:eastAsia="Times New Roman" w:hAnsi="Times New Roman" w:cs="Times New Roman"/>
          <w:sz w:val="28"/>
          <w:szCs w:val="28"/>
        </w:rPr>
        <w:t>Для детей и подростков обеспечен свободный доступ к питьевой воде в течение всего времени их пребывания в оздоровительном учреждении.</w:t>
      </w:r>
    </w:p>
    <w:p w:rsidR="008E0112" w:rsidRPr="00705A7A" w:rsidRDefault="008E0112" w:rsidP="00705A7A">
      <w:pPr>
        <w:pStyle w:val="a3"/>
        <w:jc w:val="both"/>
        <w:rPr>
          <w:rFonts w:ascii="Times New Roman" w:hAnsi="Times New Roman" w:cs="Times New Roman"/>
          <w:sz w:val="28"/>
        </w:rPr>
      </w:pPr>
      <w:r w:rsidRPr="00705A7A">
        <w:rPr>
          <w:rFonts w:ascii="Times New Roman" w:hAnsi="Times New Roman" w:cs="Times New Roman"/>
          <w:sz w:val="28"/>
        </w:rPr>
        <w:tab/>
        <w:t xml:space="preserve"> Муниципальные образовательные организации Петровского </w:t>
      </w:r>
      <w:r w:rsidR="003D21B9" w:rsidRPr="00705A7A">
        <w:rPr>
          <w:rFonts w:ascii="Times New Roman" w:hAnsi="Times New Roman" w:cs="Times New Roman"/>
          <w:sz w:val="28"/>
        </w:rPr>
        <w:t>городского округа</w:t>
      </w:r>
      <w:r w:rsidRPr="00705A7A">
        <w:rPr>
          <w:rFonts w:ascii="Times New Roman" w:hAnsi="Times New Roman" w:cs="Times New Roman"/>
          <w:sz w:val="28"/>
        </w:rPr>
        <w:t xml:space="preserve"> заключают  контракты на поставку продукции с краевыми товаропроизводителями  на основании Федерального закона от 5 апреля 2013 года № 44 – ФЗ, путем проведения конкурентных спо</w:t>
      </w:r>
      <w:r w:rsidR="00382C0C" w:rsidRPr="00705A7A">
        <w:rPr>
          <w:rFonts w:ascii="Times New Roman" w:hAnsi="Times New Roman" w:cs="Times New Roman"/>
          <w:sz w:val="28"/>
        </w:rPr>
        <w:t>собов определения поставщиков (</w:t>
      </w:r>
      <w:r w:rsidRPr="00705A7A">
        <w:rPr>
          <w:rFonts w:ascii="Times New Roman" w:hAnsi="Times New Roman" w:cs="Times New Roman"/>
          <w:sz w:val="28"/>
        </w:rPr>
        <w:t xml:space="preserve">электронный аукцион, запрос котировок и др.) или осуществляют закупки у единственного поставщика.  </w:t>
      </w:r>
    </w:p>
    <w:p w:rsidR="005E3021" w:rsidRPr="00705A7A" w:rsidRDefault="008E0112" w:rsidP="00764B49">
      <w:pPr>
        <w:pStyle w:val="a3"/>
        <w:jc w:val="both"/>
        <w:rPr>
          <w:rFonts w:ascii="Times New Roman" w:hAnsi="Times New Roman" w:cs="Times New Roman"/>
          <w:sz w:val="28"/>
        </w:rPr>
      </w:pPr>
      <w:r w:rsidRPr="00705A7A">
        <w:rPr>
          <w:rFonts w:ascii="Times New Roman" w:hAnsi="Times New Roman" w:cs="Times New Roman"/>
          <w:sz w:val="28"/>
        </w:rPr>
        <w:tab/>
      </w:r>
      <w:r w:rsidR="005E3021" w:rsidRPr="00705A7A">
        <w:rPr>
          <w:rFonts w:ascii="Times New Roman" w:hAnsi="Times New Roman" w:cs="Times New Roman"/>
          <w:sz w:val="28"/>
        </w:rPr>
        <w:t xml:space="preserve">Заключены контракты на </w:t>
      </w:r>
      <w:proofErr w:type="spellStart"/>
      <w:r w:rsidR="005E3021" w:rsidRPr="00705A7A">
        <w:rPr>
          <w:rFonts w:ascii="Times New Roman" w:hAnsi="Times New Roman" w:cs="Times New Roman"/>
          <w:sz w:val="28"/>
        </w:rPr>
        <w:t>акарицидную</w:t>
      </w:r>
      <w:proofErr w:type="spellEnd"/>
      <w:r w:rsidR="005E3021" w:rsidRPr="00705A7A">
        <w:rPr>
          <w:rFonts w:ascii="Times New Roman" w:hAnsi="Times New Roman" w:cs="Times New Roman"/>
          <w:sz w:val="28"/>
        </w:rPr>
        <w:t xml:space="preserve"> обработку территорий с ИП </w:t>
      </w:r>
      <w:proofErr w:type="spellStart"/>
      <w:r w:rsidR="005E3021" w:rsidRPr="00705A7A">
        <w:rPr>
          <w:rFonts w:ascii="Times New Roman" w:hAnsi="Times New Roman" w:cs="Times New Roman"/>
          <w:sz w:val="28"/>
        </w:rPr>
        <w:t>Белан</w:t>
      </w:r>
      <w:proofErr w:type="spellEnd"/>
      <w:r w:rsidR="005E3021" w:rsidRPr="00705A7A">
        <w:rPr>
          <w:rFonts w:ascii="Times New Roman" w:hAnsi="Times New Roman" w:cs="Times New Roman"/>
          <w:sz w:val="28"/>
        </w:rPr>
        <w:t xml:space="preserve"> Т.В. г. Светлограда и ООО «Дезинфектор плюс» с. Александровское, согласованы и реализуются графики данных обработок</w:t>
      </w:r>
      <w:proofErr w:type="gramStart"/>
      <w:r w:rsidR="005E3021" w:rsidRPr="00705A7A">
        <w:rPr>
          <w:rFonts w:ascii="Times New Roman" w:hAnsi="Times New Roman" w:cs="Times New Roman"/>
          <w:sz w:val="28"/>
        </w:rPr>
        <w:t>.</w:t>
      </w:r>
      <w:r w:rsidR="001B2173">
        <w:rPr>
          <w:rFonts w:ascii="Times New Roman" w:hAnsi="Times New Roman" w:cs="Times New Roman"/>
          <w:sz w:val="28"/>
        </w:rPr>
        <w:t>С</w:t>
      </w:r>
      <w:proofErr w:type="gramEnd"/>
      <w:r w:rsidR="001B2173">
        <w:rPr>
          <w:rFonts w:ascii="Times New Roman" w:hAnsi="Times New Roman" w:cs="Times New Roman"/>
          <w:sz w:val="28"/>
        </w:rPr>
        <w:t xml:space="preserve"> 24 по 2</w:t>
      </w:r>
      <w:r w:rsidR="00997047">
        <w:rPr>
          <w:rFonts w:ascii="Times New Roman" w:hAnsi="Times New Roman" w:cs="Times New Roman"/>
          <w:sz w:val="28"/>
        </w:rPr>
        <w:t>6</w:t>
      </w:r>
      <w:r w:rsidR="001B2173">
        <w:rPr>
          <w:rFonts w:ascii="Times New Roman" w:hAnsi="Times New Roman" w:cs="Times New Roman"/>
          <w:sz w:val="28"/>
        </w:rPr>
        <w:t xml:space="preserve"> мая 20</w:t>
      </w:r>
      <w:r w:rsidR="00583504">
        <w:rPr>
          <w:rFonts w:ascii="Times New Roman" w:hAnsi="Times New Roman" w:cs="Times New Roman"/>
          <w:sz w:val="28"/>
        </w:rPr>
        <w:t>21</w:t>
      </w:r>
      <w:r w:rsidR="001B2173">
        <w:rPr>
          <w:rFonts w:ascii="Times New Roman" w:hAnsi="Times New Roman" w:cs="Times New Roman"/>
          <w:sz w:val="28"/>
        </w:rPr>
        <w:t xml:space="preserve">года, согласно графика, проведена </w:t>
      </w:r>
      <w:proofErr w:type="spellStart"/>
      <w:r w:rsidR="001B2173">
        <w:rPr>
          <w:rFonts w:ascii="Times New Roman" w:hAnsi="Times New Roman" w:cs="Times New Roman"/>
          <w:sz w:val="28"/>
        </w:rPr>
        <w:t>акарицидная</w:t>
      </w:r>
      <w:proofErr w:type="spellEnd"/>
      <w:r w:rsidR="001B2173">
        <w:rPr>
          <w:rFonts w:ascii="Times New Roman" w:hAnsi="Times New Roman" w:cs="Times New Roman"/>
          <w:sz w:val="28"/>
        </w:rPr>
        <w:t xml:space="preserve"> обработка территорий всех </w:t>
      </w:r>
      <w:r w:rsidR="001B2173" w:rsidRPr="00705A7A">
        <w:rPr>
          <w:rFonts w:ascii="Times New Roman" w:hAnsi="Times New Roman" w:cs="Times New Roman"/>
          <w:sz w:val="28"/>
        </w:rPr>
        <w:t>школьных лагер</w:t>
      </w:r>
      <w:r w:rsidR="00997047">
        <w:rPr>
          <w:rFonts w:ascii="Times New Roman" w:hAnsi="Times New Roman" w:cs="Times New Roman"/>
          <w:sz w:val="28"/>
        </w:rPr>
        <w:t>ей</w:t>
      </w:r>
      <w:r w:rsidR="001B2173" w:rsidRPr="00705A7A">
        <w:rPr>
          <w:rFonts w:ascii="Times New Roman" w:hAnsi="Times New Roman" w:cs="Times New Roman"/>
          <w:sz w:val="28"/>
        </w:rPr>
        <w:t xml:space="preserve"> дневного пребываниядетей</w:t>
      </w:r>
      <w:r w:rsidR="001B2173">
        <w:rPr>
          <w:rFonts w:ascii="Times New Roman" w:hAnsi="Times New Roman" w:cs="Times New Roman"/>
          <w:sz w:val="28"/>
        </w:rPr>
        <w:t>.</w:t>
      </w:r>
    </w:p>
    <w:p w:rsidR="005E3021" w:rsidRDefault="005E3021" w:rsidP="007C559F">
      <w:pPr>
        <w:pStyle w:val="a3"/>
        <w:spacing w:line="240" w:lineRule="exact"/>
        <w:jc w:val="both"/>
        <w:rPr>
          <w:rFonts w:ascii="Times New Roman" w:hAnsi="Times New Roman" w:cs="Times New Roman"/>
          <w:i/>
          <w:sz w:val="28"/>
        </w:rPr>
      </w:pPr>
    </w:p>
    <w:p w:rsidR="00CB3C5D" w:rsidRDefault="00CB3C5D" w:rsidP="007C559F">
      <w:pPr>
        <w:pStyle w:val="a3"/>
        <w:spacing w:line="240" w:lineRule="exact"/>
        <w:jc w:val="both"/>
        <w:rPr>
          <w:rFonts w:ascii="Times New Roman" w:hAnsi="Times New Roman" w:cs="Times New Roman"/>
          <w:i/>
          <w:sz w:val="28"/>
        </w:rPr>
      </w:pPr>
    </w:p>
    <w:p w:rsidR="00CB3C5D" w:rsidRDefault="00CB3C5D" w:rsidP="003F5C2A">
      <w:pPr>
        <w:pStyle w:val="a3"/>
        <w:spacing w:line="240" w:lineRule="exact"/>
        <w:jc w:val="both"/>
        <w:rPr>
          <w:rFonts w:ascii="Times New Roman" w:hAnsi="Times New Roman" w:cs="Times New Roman"/>
          <w:sz w:val="28"/>
        </w:rPr>
      </w:pPr>
      <w:r>
        <w:rPr>
          <w:rFonts w:ascii="Times New Roman" w:hAnsi="Times New Roman" w:cs="Times New Roman"/>
          <w:sz w:val="28"/>
        </w:rPr>
        <w:t xml:space="preserve">Заместитель главы </w:t>
      </w:r>
    </w:p>
    <w:p w:rsidR="00CB3C5D" w:rsidRDefault="00CB3C5D" w:rsidP="003F5C2A">
      <w:pPr>
        <w:pStyle w:val="a3"/>
        <w:spacing w:line="240" w:lineRule="exact"/>
        <w:jc w:val="both"/>
        <w:rPr>
          <w:rFonts w:ascii="Times New Roman" w:hAnsi="Times New Roman" w:cs="Times New Roman"/>
          <w:sz w:val="28"/>
        </w:rPr>
      </w:pPr>
      <w:r>
        <w:rPr>
          <w:rFonts w:ascii="Times New Roman" w:hAnsi="Times New Roman" w:cs="Times New Roman"/>
          <w:sz w:val="28"/>
        </w:rPr>
        <w:t xml:space="preserve">администрации </w:t>
      </w:r>
      <w:proofErr w:type="gramStart"/>
      <w:r>
        <w:rPr>
          <w:rFonts w:ascii="Times New Roman" w:hAnsi="Times New Roman" w:cs="Times New Roman"/>
          <w:sz w:val="28"/>
        </w:rPr>
        <w:t>Петровского</w:t>
      </w:r>
      <w:proofErr w:type="gramEnd"/>
    </w:p>
    <w:p w:rsidR="00CB3C5D" w:rsidRDefault="00CB3C5D" w:rsidP="003F5C2A">
      <w:pPr>
        <w:pStyle w:val="a3"/>
        <w:spacing w:line="240" w:lineRule="exact"/>
        <w:jc w:val="both"/>
        <w:rPr>
          <w:rFonts w:ascii="Times New Roman" w:hAnsi="Times New Roman" w:cs="Times New Roman"/>
          <w:sz w:val="28"/>
        </w:rPr>
      </w:pPr>
      <w:r>
        <w:rPr>
          <w:rFonts w:ascii="Times New Roman" w:hAnsi="Times New Roman" w:cs="Times New Roman"/>
          <w:sz w:val="28"/>
        </w:rPr>
        <w:t xml:space="preserve">городского округа </w:t>
      </w:r>
    </w:p>
    <w:p w:rsidR="00CB3C5D" w:rsidRPr="00CB3C5D" w:rsidRDefault="00CB3C5D" w:rsidP="003F5C2A">
      <w:pPr>
        <w:pStyle w:val="a3"/>
        <w:spacing w:line="240" w:lineRule="exact"/>
        <w:jc w:val="both"/>
        <w:rPr>
          <w:rFonts w:ascii="Times New Roman" w:hAnsi="Times New Roman" w:cs="Times New Roman"/>
          <w:sz w:val="28"/>
        </w:rPr>
      </w:pPr>
      <w:r>
        <w:rPr>
          <w:rFonts w:ascii="Times New Roman" w:hAnsi="Times New Roman" w:cs="Times New Roman"/>
          <w:sz w:val="28"/>
        </w:rPr>
        <w:t xml:space="preserve">Ставропольского края                                             </w:t>
      </w:r>
      <w:r w:rsidR="007C559F">
        <w:rPr>
          <w:rFonts w:ascii="Times New Roman" w:hAnsi="Times New Roman" w:cs="Times New Roman"/>
          <w:sz w:val="28"/>
        </w:rPr>
        <w:t xml:space="preserve">                           </w:t>
      </w:r>
      <w:proofErr w:type="spellStart"/>
      <w:r w:rsidR="007C559F">
        <w:rPr>
          <w:rFonts w:ascii="Times New Roman" w:hAnsi="Times New Roman" w:cs="Times New Roman"/>
          <w:sz w:val="28"/>
        </w:rPr>
        <w:t>Е.И.</w:t>
      </w:r>
      <w:r>
        <w:rPr>
          <w:rFonts w:ascii="Times New Roman" w:hAnsi="Times New Roman" w:cs="Times New Roman"/>
          <w:sz w:val="28"/>
        </w:rPr>
        <w:t>Сергеева</w:t>
      </w:r>
      <w:proofErr w:type="spellEnd"/>
    </w:p>
    <w:p w:rsidR="003D21B9" w:rsidRDefault="003D21B9" w:rsidP="00A00732">
      <w:pPr>
        <w:tabs>
          <w:tab w:val="left" w:pos="0"/>
        </w:tabs>
        <w:spacing w:after="0"/>
        <w:jc w:val="both"/>
        <w:rPr>
          <w:rFonts w:ascii="Times New Roman" w:hAnsi="Times New Roman" w:cs="Times New Roman"/>
          <w:sz w:val="28"/>
          <w:szCs w:val="28"/>
        </w:rPr>
      </w:pPr>
    </w:p>
    <w:p w:rsidR="003D21B9" w:rsidRDefault="003D21B9" w:rsidP="00A00732">
      <w:pPr>
        <w:tabs>
          <w:tab w:val="left" w:pos="0"/>
        </w:tabs>
        <w:spacing w:after="0"/>
        <w:jc w:val="both"/>
        <w:rPr>
          <w:rFonts w:ascii="Times New Roman" w:hAnsi="Times New Roman" w:cs="Times New Roman"/>
          <w:sz w:val="28"/>
          <w:szCs w:val="28"/>
        </w:rPr>
      </w:pPr>
    </w:p>
    <w:sectPr w:rsidR="003D21B9" w:rsidSect="007C559F">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817B2F"/>
    <w:rsid w:val="00055D2E"/>
    <w:rsid w:val="000B2E28"/>
    <w:rsid w:val="000E2019"/>
    <w:rsid w:val="000E51E2"/>
    <w:rsid w:val="000F35EE"/>
    <w:rsid w:val="001B2173"/>
    <w:rsid w:val="001B2EBA"/>
    <w:rsid w:val="001D6FB2"/>
    <w:rsid w:val="00205767"/>
    <w:rsid w:val="00245D3E"/>
    <w:rsid w:val="002D45EA"/>
    <w:rsid w:val="002D5F30"/>
    <w:rsid w:val="002F2366"/>
    <w:rsid w:val="002F32E2"/>
    <w:rsid w:val="003115D6"/>
    <w:rsid w:val="00312987"/>
    <w:rsid w:val="0032535B"/>
    <w:rsid w:val="00382C0C"/>
    <w:rsid w:val="0039706A"/>
    <w:rsid w:val="003A20A9"/>
    <w:rsid w:val="003A7B6C"/>
    <w:rsid w:val="003B5629"/>
    <w:rsid w:val="003D21B9"/>
    <w:rsid w:val="003E25DE"/>
    <w:rsid w:val="003F5C2A"/>
    <w:rsid w:val="00411266"/>
    <w:rsid w:val="0041190E"/>
    <w:rsid w:val="004307B2"/>
    <w:rsid w:val="00464682"/>
    <w:rsid w:val="00476F5C"/>
    <w:rsid w:val="004829E5"/>
    <w:rsid w:val="004A1930"/>
    <w:rsid w:val="004C6B29"/>
    <w:rsid w:val="00505A0A"/>
    <w:rsid w:val="00551093"/>
    <w:rsid w:val="00583504"/>
    <w:rsid w:val="00590039"/>
    <w:rsid w:val="00590683"/>
    <w:rsid w:val="00593409"/>
    <w:rsid w:val="005A037F"/>
    <w:rsid w:val="005A66BD"/>
    <w:rsid w:val="005B5F52"/>
    <w:rsid w:val="005E0C7C"/>
    <w:rsid w:val="005E3021"/>
    <w:rsid w:val="005E4F42"/>
    <w:rsid w:val="005F2B4A"/>
    <w:rsid w:val="006037FB"/>
    <w:rsid w:val="00615432"/>
    <w:rsid w:val="00646B44"/>
    <w:rsid w:val="00657BEA"/>
    <w:rsid w:val="00671AB6"/>
    <w:rsid w:val="00672886"/>
    <w:rsid w:val="00681E4D"/>
    <w:rsid w:val="006907E5"/>
    <w:rsid w:val="00690CAC"/>
    <w:rsid w:val="00692845"/>
    <w:rsid w:val="006B0A51"/>
    <w:rsid w:val="006B269F"/>
    <w:rsid w:val="006C341E"/>
    <w:rsid w:val="006D2665"/>
    <w:rsid w:val="006D46B3"/>
    <w:rsid w:val="006F01A9"/>
    <w:rsid w:val="00704E53"/>
    <w:rsid w:val="00705A7A"/>
    <w:rsid w:val="007514A2"/>
    <w:rsid w:val="007516D6"/>
    <w:rsid w:val="00764B49"/>
    <w:rsid w:val="007977D5"/>
    <w:rsid w:val="007C559F"/>
    <w:rsid w:val="007C649C"/>
    <w:rsid w:val="007C7EF5"/>
    <w:rsid w:val="007D6FFD"/>
    <w:rsid w:val="008061D9"/>
    <w:rsid w:val="00817B2F"/>
    <w:rsid w:val="008446E2"/>
    <w:rsid w:val="0087043F"/>
    <w:rsid w:val="008C3BB0"/>
    <w:rsid w:val="008D5A7D"/>
    <w:rsid w:val="008E0112"/>
    <w:rsid w:val="008E554C"/>
    <w:rsid w:val="008F3A26"/>
    <w:rsid w:val="00941E77"/>
    <w:rsid w:val="00997047"/>
    <w:rsid w:val="009B3C46"/>
    <w:rsid w:val="009F28A4"/>
    <w:rsid w:val="00A00732"/>
    <w:rsid w:val="00A15ABF"/>
    <w:rsid w:val="00A32A4A"/>
    <w:rsid w:val="00A32E3B"/>
    <w:rsid w:val="00A93841"/>
    <w:rsid w:val="00AA2DFC"/>
    <w:rsid w:val="00AA31CD"/>
    <w:rsid w:val="00AB03FE"/>
    <w:rsid w:val="00AD46D6"/>
    <w:rsid w:val="00AF3D04"/>
    <w:rsid w:val="00B401A3"/>
    <w:rsid w:val="00C047C1"/>
    <w:rsid w:val="00C17994"/>
    <w:rsid w:val="00C253F3"/>
    <w:rsid w:val="00C8401C"/>
    <w:rsid w:val="00CB0FF8"/>
    <w:rsid w:val="00CB3C5D"/>
    <w:rsid w:val="00CD4A6A"/>
    <w:rsid w:val="00CE1F92"/>
    <w:rsid w:val="00D04A08"/>
    <w:rsid w:val="00D1341D"/>
    <w:rsid w:val="00D22D18"/>
    <w:rsid w:val="00D22FDE"/>
    <w:rsid w:val="00D377DF"/>
    <w:rsid w:val="00D44894"/>
    <w:rsid w:val="00D44CCA"/>
    <w:rsid w:val="00D77417"/>
    <w:rsid w:val="00DA4E11"/>
    <w:rsid w:val="00DE5814"/>
    <w:rsid w:val="00DE6927"/>
    <w:rsid w:val="00E17A7B"/>
    <w:rsid w:val="00E2360E"/>
    <w:rsid w:val="00E50102"/>
    <w:rsid w:val="00EA3C0C"/>
    <w:rsid w:val="00EA45FC"/>
    <w:rsid w:val="00EC1A94"/>
    <w:rsid w:val="00ED3814"/>
    <w:rsid w:val="00F1392A"/>
    <w:rsid w:val="00F53671"/>
    <w:rsid w:val="00F9549E"/>
    <w:rsid w:val="00FC6A29"/>
    <w:rsid w:val="00FF1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5DE"/>
  </w:style>
  <w:style w:type="paragraph" w:styleId="3">
    <w:name w:val="heading 3"/>
    <w:basedOn w:val="a"/>
    <w:next w:val="a"/>
    <w:link w:val="30"/>
    <w:qFormat/>
    <w:rsid w:val="00205767"/>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7B2F"/>
    <w:pPr>
      <w:spacing w:after="0" w:line="240" w:lineRule="auto"/>
    </w:pPr>
  </w:style>
  <w:style w:type="paragraph" w:customStyle="1" w:styleId="msonormalbullet2gifbullet1gif">
    <w:name w:val="msonormalbullet2gifbullet1.gif"/>
    <w:basedOn w:val="a"/>
    <w:rsid w:val="00A00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A00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A00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bullet1gif">
    <w:name w:val="msonormalbullet2gifbullet2gifbullet1gifbullet1.gif"/>
    <w:basedOn w:val="a"/>
    <w:rsid w:val="00CE1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205767"/>
    <w:rPr>
      <w:rFonts w:ascii="Arial" w:eastAsia="Times New Roman" w:hAnsi="Arial" w:cs="Arial"/>
      <w:b/>
      <w:bCs/>
      <w:sz w:val="26"/>
      <w:szCs w:val="26"/>
    </w:rPr>
  </w:style>
  <w:style w:type="paragraph" w:customStyle="1" w:styleId="ConsPlusNormal">
    <w:name w:val="ConsPlusNormal"/>
    <w:rsid w:val="0020576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411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rmal (Web)"/>
    <w:basedOn w:val="a"/>
    <w:unhideWhenUsed/>
    <w:rsid w:val="00D77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360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4646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205767"/>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7B2F"/>
    <w:pPr>
      <w:spacing w:after="0" w:line="240" w:lineRule="auto"/>
    </w:pPr>
  </w:style>
  <w:style w:type="paragraph" w:customStyle="1" w:styleId="msonormalbullet2gifbullet1gif">
    <w:name w:val="msonormalbullet2gifbullet1.gif"/>
    <w:basedOn w:val="a"/>
    <w:rsid w:val="00A00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A00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A007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bullet1gif">
    <w:name w:val="msonormalbullet2gifbullet2gifbullet1gifbullet1.gif"/>
    <w:basedOn w:val="a"/>
    <w:rsid w:val="00CE1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205767"/>
    <w:rPr>
      <w:rFonts w:ascii="Arial" w:eastAsia="Times New Roman" w:hAnsi="Arial" w:cs="Arial"/>
      <w:b/>
      <w:bCs/>
      <w:sz w:val="26"/>
      <w:szCs w:val="26"/>
    </w:rPr>
  </w:style>
  <w:style w:type="paragraph" w:customStyle="1" w:styleId="ConsPlusNormal">
    <w:name w:val="ConsPlusNormal"/>
    <w:rsid w:val="0020576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4112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rmal (Web)"/>
    <w:basedOn w:val="a"/>
    <w:unhideWhenUsed/>
    <w:rsid w:val="00D77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360E"/>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23628">
      <w:bodyDiv w:val="1"/>
      <w:marLeft w:val="0"/>
      <w:marRight w:val="0"/>
      <w:marTop w:val="0"/>
      <w:marBottom w:val="0"/>
      <w:divBdr>
        <w:top w:val="none" w:sz="0" w:space="0" w:color="auto"/>
        <w:left w:val="none" w:sz="0" w:space="0" w:color="auto"/>
        <w:bottom w:val="none" w:sz="0" w:space="0" w:color="auto"/>
        <w:right w:val="none" w:sz="0" w:space="0" w:color="auto"/>
      </w:divBdr>
    </w:div>
    <w:div w:id="1115490506">
      <w:bodyDiv w:val="1"/>
      <w:marLeft w:val="0"/>
      <w:marRight w:val="0"/>
      <w:marTop w:val="0"/>
      <w:marBottom w:val="0"/>
      <w:divBdr>
        <w:top w:val="none" w:sz="0" w:space="0" w:color="auto"/>
        <w:left w:val="none" w:sz="0" w:space="0" w:color="auto"/>
        <w:bottom w:val="none" w:sz="0" w:space="0" w:color="auto"/>
        <w:right w:val="none" w:sz="0" w:space="0" w:color="auto"/>
      </w:divBdr>
    </w:div>
    <w:div w:id="19412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90A00-927D-46B8-B5A9-B92D6671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1482</Words>
  <Characters>8450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РОНО</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seryak</cp:lastModifiedBy>
  <cp:revision>5</cp:revision>
  <cp:lastPrinted>2021-06-18T13:22:00Z</cp:lastPrinted>
  <dcterms:created xsi:type="dcterms:W3CDTF">2021-06-18T10:47:00Z</dcterms:created>
  <dcterms:modified xsi:type="dcterms:W3CDTF">2021-06-18T13:22:00Z</dcterms:modified>
</cp:coreProperties>
</file>