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35" w:rsidRDefault="00065F35" w:rsidP="00065F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83A6B">
        <w:rPr>
          <w:rFonts w:ascii="Times New Roman" w:eastAsia="Times New Roman" w:hAnsi="Times New Roman" w:cs="Times New Roman"/>
          <w:spacing w:val="-6"/>
          <w:sz w:val="28"/>
          <w:szCs w:val="28"/>
        </w:rPr>
        <w:t>ИНФОРМАЦИЯ</w:t>
      </w:r>
    </w:p>
    <w:p w:rsidR="00810854" w:rsidRPr="009321B8" w:rsidRDefault="00810854" w:rsidP="0081085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321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321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 Ставропольского края «Развитие сельского хозяйства» в Петровском городском округе Ставропольского края в 2018 году</w:t>
      </w:r>
    </w:p>
    <w:p w:rsidR="00810854" w:rsidRPr="00F83A6B" w:rsidRDefault="00810854" w:rsidP="00065F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3822CC" w:rsidRPr="00932B16" w:rsidRDefault="003822CC" w:rsidP="003822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С 2013 года в агропромышленном комплексе Петровского района реализуются мероприятия Государственной </w:t>
      </w:r>
      <w:hyperlink r:id="rId6" w:history="1">
        <w:r w:rsidRPr="00932B16">
          <w:rPr>
            <w:rFonts w:ascii="Times New Roman" w:hAnsi="Times New Roman" w:cs="Times New Roman"/>
            <w:spacing w:val="-6"/>
            <w:sz w:val="28"/>
            <w:szCs w:val="28"/>
          </w:rPr>
          <w:t>программы</w:t>
        </w:r>
      </w:hyperlink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и государственной программы  Ставропольского края «Развитие сельского хозяйства»</w:t>
      </w:r>
    </w:p>
    <w:p w:rsidR="003822CC" w:rsidRPr="00932B16" w:rsidRDefault="003822CC" w:rsidP="003822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Реализация мероприятий Государственной </w:t>
      </w:r>
      <w:hyperlink r:id="rId7" w:history="1">
        <w:r w:rsidRPr="00932B16">
          <w:rPr>
            <w:rFonts w:ascii="Times New Roman" w:hAnsi="Times New Roman" w:cs="Times New Roman"/>
            <w:spacing w:val="-6"/>
            <w:sz w:val="28"/>
            <w:szCs w:val="28"/>
          </w:rPr>
          <w:t>программы</w:t>
        </w:r>
      </w:hyperlink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осуществляется в рамках Соглашения</w:t>
      </w:r>
      <w:r w:rsidR="0081085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заключенного между Министерством сельского хозяйства Ставропольского края и </w:t>
      </w:r>
      <w:r w:rsidR="00810854">
        <w:rPr>
          <w:rFonts w:ascii="Times New Roman" w:hAnsi="Times New Roman" w:cs="Times New Roman"/>
          <w:spacing w:val="-6"/>
          <w:sz w:val="28"/>
          <w:szCs w:val="28"/>
        </w:rPr>
        <w:t>администрацией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Петровского муниципального района Ставропольского края о реализации мероприятий Государственной </w:t>
      </w:r>
      <w:hyperlink r:id="rId8" w:history="1">
        <w:r w:rsidRPr="00932B16">
          <w:rPr>
            <w:rFonts w:ascii="Times New Roman" w:hAnsi="Times New Roman" w:cs="Times New Roman"/>
            <w:spacing w:val="-6"/>
            <w:sz w:val="28"/>
            <w:szCs w:val="28"/>
          </w:rPr>
          <w:t>программы</w:t>
        </w:r>
      </w:hyperlink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2013 - 2020 годы и государственной программы Ставропольского края «Развитие сельского хозяйства» от 27 февраля 2013 г. </w:t>
      </w:r>
      <w:r w:rsidR="00810854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13/13 (далее - Соглашение).</w:t>
      </w:r>
      <w:proofErr w:type="gramEnd"/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Соглашением предусмотрены динамика и прогноз развития сельского хозяйства Петровского района, а также целевые индикаторы реализации мероприятий Государственной </w:t>
      </w:r>
      <w:hyperlink r:id="rId9" w:history="1">
        <w:r w:rsidRPr="00932B16">
          <w:rPr>
            <w:rFonts w:ascii="Times New Roman" w:hAnsi="Times New Roman" w:cs="Times New Roman"/>
            <w:spacing w:val="-6"/>
            <w:sz w:val="28"/>
            <w:szCs w:val="28"/>
          </w:rPr>
          <w:t>программы</w:t>
        </w:r>
      </w:hyperlink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(далее - целевые индикаторы).</w:t>
      </w:r>
    </w:p>
    <w:p w:rsidR="003822CC" w:rsidRPr="00932B16" w:rsidRDefault="003822CC" w:rsidP="003822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В целях выполнения мероприятий Государственной </w:t>
      </w:r>
      <w:hyperlink r:id="rId10" w:history="1">
        <w:r w:rsidRPr="00932B16">
          <w:rPr>
            <w:rFonts w:ascii="Times New Roman" w:hAnsi="Times New Roman" w:cs="Times New Roman"/>
            <w:spacing w:val="-6"/>
            <w:sz w:val="28"/>
            <w:szCs w:val="28"/>
          </w:rPr>
          <w:t>программы</w:t>
        </w:r>
      </w:hyperlink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заключены соглашения о сотрудничестве между администрацией Петровского муниципального района Ставропольского края и сельскохозяйственными товаропроизводителями о реализации мероприятий Государственной </w:t>
      </w:r>
      <w:hyperlink r:id="rId11" w:history="1">
        <w:r w:rsidRPr="00932B16">
          <w:rPr>
            <w:rFonts w:ascii="Times New Roman" w:hAnsi="Times New Roman" w:cs="Times New Roman"/>
            <w:spacing w:val="-6"/>
            <w:sz w:val="28"/>
            <w:szCs w:val="28"/>
          </w:rPr>
          <w:t>программы</w:t>
        </w:r>
      </w:hyperlink>
      <w:r w:rsidRPr="00932B16">
        <w:rPr>
          <w:rFonts w:ascii="Times New Roman" w:hAnsi="Times New Roman" w:cs="Times New Roman"/>
          <w:spacing w:val="-6"/>
          <w:sz w:val="28"/>
          <w:szCs w:val="28"/>
        </w:rPr>
        <w:t>. Заключено 133 соглашений, из которых 110 с крестьянскими (фермерскими) хозяйствами.</w:t>
      </w:r>
    </w:p>
    <w:p w:rsidR="003822CC" w:rsidRDefault="003822CC" w:rsidP="003822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Общий объем финансирования мероприятий Государственной программы на территории </w:t>
      </w:r>
      <w:r w:rsidR="005E34AA">
        <w:rPr>
          <w:rFonts w:ascii="Times New Roman" w:hAnsi="Times New Roman" w:cs="Times New Roman"/>
          <w:spacing w:val="-6"/>
          <w:sz w:val="28"/>
          <w:szCs w:val="28"/>
        </w:rPr>
        <w:t>Петровского городского округа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в  201</w:t>
      </w:r>
      <w:r w:rsidR="00892A9B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году составил </w:t>
      </w:r>
      <w:r w:rsidR="00892A9B">
        <w:rPr>
          <w:rFonts w:ascii="Times New Roman" w:hAnsi="Times New Roman" w:cs="Times New Roman"/>
          <w:spacing w:val="-6"/>
          <w:sz w:val="28"/>
          <w:szCs w:val="28"/>
        </w:rPr>
        <w:t>57</w:t>
      </w:r>
      <w:r w:rsidR="005C7254">
        <w:rPr>
          <w:rFonts w:ascii="Times New Roman" w:hAnsi="Times New Roman" w:cs="Times New Roman"/>
          <w:spacing w:val="-6"/>
          <w:sz w:val="28"/>
          <w:szCs w:val="28"/>
        </w:rPr>
        <w:t>786,69 тыс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>. руб</w:t>
      </w:r>
      <w:r w:rsidR="005C7254">
        <w:rPr>
          <w:rFonts w:ascii="Times New Roman" w:hAnsi="Times New Roman" w:cs="Times New Roman"/>
          <w:spacing w:val="-6"/>
          <w:sz w:val="28"/>
          <w:szCs w:val="28"/>
        </w:rPr>
        <w:t>лей:</w:t>
      </w:r>
    </w:p>
    <w:p w:rsidR="005C7254" w:rsidRPr="00810854" w:rsidRDefault="00810854" w:rsidP="00810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254" w:rsidRPr="00810854">
        <w:rPr>
          <w:rFonts w:ascii="Times New Roman" w:hAnsi="Times New Roman" w:cs="Times New Roman"/>
          <w:sz w:val="28"/>
          <w:szCs w:val="28"/>
        </w:rPr>
        <w:t xml:space="preserve">на организацию и проведение мероприятий по борьбе с  иксодовыми клещами – переносчиками Крымской геморрагической лихорадки направлены средства в размере 229,45 тыс. рублей. </w:t>
      </w:r>
    </w:p>
    <w:p w:rsidR="005C7254" w:rsidRPr="000430B5" w:rsidRDefault="005C7254" w:rsidP="00810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0B5">
        <w:rPr>
          <w:rFonts w:ascii="Times New Roman" w:hAnsi="Times New Roman" w:cs="Times New Roman"/>
          <w:sz w:val="28"/>
          <w:szCs w:val="28"/>
        </w:rPr>
        <w:t>Аккарицидные</w:t>
      </w:r>
      <w:proofErr w:type="spellEnd"/>
      <w:r w:rsidRPr="000430B5">
        <w:rPr>
          <w:rFonts w:ascii="Times New Roman" w:hAnsi="Times New Roman" w:cs="Times New Roman"/>
          <w:sz w:val="28"/>
          <w:szCs w:val="28"/>
        </w:rPr>
        <w:t xml:space="preserve"> обработки проведены на площади около 322,2 гектаров на территории сел </w:t>
      </w:r>
      <w:proofErr w:type="spellStart"/>
      <w:r w:rsidRPr="000430B5">
        <w:rPr>
          <w:rFonts w:ascii="Times New Roman" w:hAnsi="Times New Roman" w:cs="Times New Roman"/>
          <w:sz w:val="28"/>
          <w:szCs w:val="28"/>
        </w:rPr>
        <w:t>Шведино</w:t>
      </w:r>
      <w:proofErr w:type="spellEnd"/>
      <w:r w:rsidRPr="000430B5">
        <w:rPr>
          <w:rFonts w:ascii="Times New Roman" w:hAnsi="Times New Roman" w:cs="Times New Roman"/>
          <w:sz w:val="28"/>
          <w:szCs w:val="28"/>
        </w:rPr>
        <w:t xml:space="preserve">, Николина Балка и </w:t>
      </w:r>
      <w:proofErr w:type="spellStart"/>
      <w:r w:rsidRPr="000430B5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0430B5">
        <w:rPr>
          <w:rFonts w:ascii="Times New Roman" w:hAnsi="Times New Roman" w:cs="Times New Roman"/>
          <w:sz w:val="28"/>
          <w:szCs w:val="28"/>
        </w:rPr>
        <w:t>. Контроль эффективности обработки показал отсутствие иксодовых клещей на обработанной территории.</w:t>
      </w:r>
    </w:p>
    <w:p w:rsidR="005C7254" w:rsidRPr="00CF5329" w:rsidRDefault="00810854" w:rsidP="00810854">
      <w:pPr>
        <w:pStyle w:val="a5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5C7254" w:rsidRPr="00CF5329">
        <w:rPr>
          <w:rFonts w:ascii="Times New Roman" w:hAnsi="Times New Roman" w:cs="Times New Roman"/>
        </w:rPr>
        <w:t>н</w:t>
      </w:r>
      <w:proofErr w:type="gramEnd"/>
      <w:r w:rsidR="005C7254" w:rsidRPr="00CF5329">
        <w:rPr>
          <w:rFonts w:ascii="Times New Roman" w:hAnsi="Times New Roman" w:cs="Times New Roman"/>
        </w:rPr>
        <w:t xml:space="preserve">а возмещение </w:t>
      </w:r>
      <w:r w:rsidR="005C7254">
        <w:rPr>
          <w:rFonts w:ascii="Times New Roman" w:hAnsi="Times New Roman" w:cs="Times New Roman"/>
        </w:rPr>
        <w:t>процентной ставки по долгосрочным, среднесрочным и краткосрочным кредитам -  27,4 тыс. рублей</w:t>
      </w:r>
      <w:r w:rsidR="005C7254" w:rsidRPr="00CF5329">
        <w:rPr>
          <w:rFonts w:ascii="Times New Roman" w:hAnsi="Times New Roman" w:cs="Times New Roman"/>
        </w:rPr>
        <w:t>;</w:t>
      </w:r>
    </w:p>
    <w:p w:rsidR="005C7254" w:rsidRPr="00CF5329" w:rsidRDefault="00810854" w:rsidP="00810854">
      <w:pPr>
        <w:pStyle w:val="a5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C7254">
        <w:rPr>
          <w:rFonts w:ascii="Times New Roman" w:hAnsi="Times New Roman" w:cs="Times New Roman"/>
        </w:rPr>
        <w:t>оказание несвязанной поддержки сельскохозяйственным товаропроизводителям - 278,63 тыс. рублей</w:t>
      </w:r>
      <w:r w:rsidR="005C7254" w:rsidRPr="00CF5329">
        <w:rPr>
          <w:rFonts w:ascii="Times New Roman" w:hAnsi="Times New Roman" w:cs="Times New Roman"/>
        </w:rPr>
        <w:t>;</w:t>
      </w:r>
    </w:p>
    <w:p w:rsidR="005C7254" w:rsidRDefault="00810854" w:rsidP="00810854">
      <w:pPr>
        <w:pStyle w:val="a5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5C7254">
        <w:rPr>
          <w:rFonts w:ascii="Times New Roman" w:hAnsi="Times New Roman" w:cs="Times New Roman"/>
        </w:rPr>
        <w:t xml:space="preserve">на возмещение части затрат по наращиванию </w:t>
      </w:r>
      <w:r w:rsidR="005C7254" w:rsidRPr="00CF5329">
        <w:rPr>
          <w:rFonts w:ascii="Times New Roman" w:hAnsi="Times New Roman" w:cs="Times New Roman"/>
        </w:rPr>
        <w:t>маточ</w:t>
      </w:r>
      <w:r w:rsidR="005C7254">
        <w:rPr>
          <w:rFonts w:ascii="Times New Roman" w:hAnsi="Times New Roman" w:cs="Times New Roman"/>
        </w:rPr>
        <w:t>ного поголовья овец и  коз -  45,41 тыс. рублей</w:t>
      </w:r>
      <w:r w:rsidR="005C7254" w:rsidRPr="00CF5329">
        <w:rPr>
          <w:rFonts w:ascii="Times New Roman" w:hAnsi="Times New Roman" w:cs="Times New Roman"/>
        </w:rPr>
        <w:t>;</w:t>
      </w:r>
    </w:p>
    <w:p w:rsidR="005C7254" w:rsidRPr="00CF5329" w:rsidRDefault="00810854" w:rsidP="00810854">
      <w:pPr>
        <w:pStyle w:val="a5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C7254">
        <w:rPr>
          <w:rFonts w:ascii="Times New Roman" w:hAnsi="Times New Roman" w:cs="Times New Roman"/>
        </w:rPr>
        <w:t>возмещение части затрат на приобретение элитных семян сельскохозяйственных культур -  3441,42 тыс. рублей;</w:t>
      </w:r>
    </w:p>
    <w:p w:rsidR="005C7254" w:rsidRDefault="005C7254" w:rsidP="00810854">
      <w:pPr>
        <w:pStyle w:val="a5"/>
        <w:spacing w:after="0" w:line="240" w:lineRule="auto"/>
        <w:ind w:firstLine="709"/>
        <w:rPr>
          <w:rFonts w:ascii="Times New Roman" w:hAnsi="Times New Roman" w:cs="Times New Roman"/>
        </w:rPr>
      </w:pPr>
      <w:r w:rsidRPr="00CF532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оказание несвязанной поддержки сельскохозяйственным товаропроизводителям в области растениеводства за счет средств КБ и средств резервного  фонда Правительства РФ - 9902,37 тыс. рублей.</w:t>
      </w:r>
    </w:p>
    <w:p w:rsidR="003822CC" w:rsidRPr="00932B16" w:rsidRDefault="003822CC" w:rsidP="008108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gramStart"/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Принятые на федеральном и краевом уровнях меры государственной поддержки позволили сельскохозяйственным товаропроизводителям </w:t>
      </w:r>
      <w:r w:rsidR="00810854">
        <w:rPr>
          <w:rFonts w:ascii="Times New Roman" w:hAnsi="Times New Roman" w:cs="Times New Roman"/>
          <w:spacing w:val="-6"/>
          <w:sz w:val="28"/>
          <w:szCs w:val="28"/>
        </w:rPr>
        <w:t>Петровского городского округа Ставропольского края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в 201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году сохранить положительную динамику развития.</w:t>
      </w: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End"/>
    </w:p>
    <w:p w:rsidR="003822CC" w:rsidRPr="00874D22" w:rsidRDefault="00D83175" w:rsidP="00BF29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3822CC" w:rsidRPr="00874D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ровень рентабельности всей хозяйственной деятельности (с учетом субсидий) по результатам данных отчетности о финансово-экономическом </w:t>
      </w:r>
      <w:r w:rsidR="00BF2954" w:rsidRPr="00874D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состоянии товаропроизводителей </w:t>
      </w:r>
      <w:r w:rsidR="003822CC" w:rsidRPr="00874D22">
        <w:rPr>
          <w:rFonts w:ascii="Times New Roman" w:eastAsia="Times New Roman" w:hAnsi="Times New Roman" w:cs="Times New Roman"/>
          <w:spacing w:val="-6"/>
          <w:sz w:val="28"/>
          <w:szCs w:val="28"/>
        </w:rPr>
        <w:t>агропромышленног</w:t>
      </w:r>
      <w:r w:rsidR="00BF2954" w:rsidRPr="00874D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 комплекса  за </w:t>
      </w:r>
      <w:r w:rsidR="003822CC" w:rsidRPr="00874D22">
        <w:rPr>
          <w:rFonts w:ascii="Times New Roman" w:eastAsia="Times New Roman" w:hAnsi="Times New Roman" w:cs="Times New Roman"/>
          <w:spacing w:val="-6"/>
          <w:sz w:val="28"/>
          <w:szCs w:val="28"/>
        </w:rPr>
        <w:t>9 месяцев  201</w:t>
      </w:r>
      <w:r w:rsidR="00874D22" w:rsidRPr="00874D22">
        <w:rPr>
          <w:rFonts w:ascii="Times New Roman" w:eastAsia="Times New Roman" w:hAnsi="Times New Roman" w:cs="Times New Roman"/>
          <w:spacing w:val="-6"/>
          <w:sz w:val="28"/>
          <w:szCs w:val="28"/>
        </w:rPr>
        <w:t>8</w:t>
      </w:r>
      <w:r w:rsidR="003822CC" w:rsidRPr="00874D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года  составил  </w:t>
      </w:r>
      <w:r w:rsidR="00874D22" w:rsidRPr="00874D22">
        <w:rPr>
          <w:rFonts w:ascii="Times New Roman" w:eastAsia="Times New Roman" w:hAnsi="Times New Roman" w:cs="Times New Roman"/>
          <w:spacing w:val="-6"/>
          <w:sz w:val="28"/>
          <w:szCs w:val="28"/>
        </w:rPr>
        <w:t>32,2</w:t>
      </w:r>
      <w:r w:rsidR="003822CC" w:rsidRPr="00874D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% </w:t>
      </w:r>
    </w:p>
    <w:p w:rsidR="00810854" w:rsidRDefault="003822CC" w:rsidP="008108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74D22">
        <w:rPr>
          <w:rFonts w:ascii="Times New Roman" w:eastAsia="Times New Roman" w:hAnsi="Times New Roman" w:cs="Times New Roman"/>
          <w:spacing w:val="-6"/>
          <w:sz w:val="28"/>
          <w:szCs w:val="28"/>
        </w:rPr>
        <w:t>Для увеличения эффективности растениеводства</w:t>
      </w: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администрацией </w:t>
      </w:r>
      <w:r w:rsidR="008108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Петровского городского </w:t>
      </w:r>
      <w:r w:rsidR="0089571D">
        <w:rPr>
          <w:rFonts w:ascii="Times New Roman" w:eastAsia="Times New Roman" w:hAnsi="Times New Roman" w:cs="Times New Roman"/>
          <w:spacing w:val="-6"/>
          <w:sz w:val="28"/>
          <w:szCs w:val="28"/>
        </w:rPr>
        <w:t>округа</w:t>
      </w:r>
      <w:r w:rsidR="008108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Ставропольского края</w:t>
      </w: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</w:t>
      </w:r>
      <w:proofErr w:type="spellStart"/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>сельхозтоваропроизводителями</w:t>
      </w:r>
      <w:proofErr w:type="spellEnd"/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настойчиво и последовательно проводится работа по совершенствованию структуры посевных площадей, диверсификации производства продукции в направлении насыщения севооборотов высоколиквидными и наиболее прибыльными культурами, с внедрением современных технологий их возделывания, сортов и гибридов. </w:t>
      </w: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Благодаря стараниям земледельцев был выращен </w:t>
      </w:r>
      <w:r w:rsidR="0089571D">
        <w:rPr>
          <w:rFonts w:ascii="Times New Roman" w:eastAsia="Times New Roman" w:hAnsi="Times New Roman" w:cs="Times New Roman"/>
          <w:sz w:val="28"/>
          <w:szCs w:val="28"/>
        </w:rPr>
        <w:t>неплохой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урожай зерновых культур. </w:t>
      </w: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Целевыми индикаторами доведены объемы производства зерновых и зернобобовых культур в количестве </w:t>
      </w:r>
      <w:r w:rsidR="0089571D">
        <w:rPr>
          <w:rFonts w:ascii="Times New Roman" w:eastAsia="Times New Roman" w:hAnsi="Times New Roman" w:cs="Times New Roman"/>
          <w:spacing w:val="-6"/>
          <w:sz w:val="28"/>
          <w:szCs w:val="28"/>
        </w:rPr>
        <w:t>384,0</w:t>
      </w: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тыс. тонн. В 201</w:t>
      </w:r>
      <w:r w:rsidR="0089571D">
        <w:rPr>
          <w:rFonts w:ascii="Times New Roman" w:eastAsia="Times New Roman" w:hAnsi="Times New Roman" w:cs="Times New Roman"/>
          <w:spacing w:val="-6"/>
          <w:sz w:val="28"/>
          <w:szCs w:val="28"/>
        </w:rPr>
        <w:t>8</w:t>
      </w: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году валовой сбор зерновых и зернобобовых культур составил –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384,4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тыс. тонн, при средней урожайности 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30,8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32B16">
        <w:rPr>
          <w:rFonts w:ascii="Times New Roman" w:hAnsi="Times New Roman" w:cs="Times New Roman"/>
          <w:spacing w:val="-6"/>
          <w:sz w:val="28"/>
          <w:szCs w:val="28"/>
        </w:rPr>
        <w:t>цн</w:t>
      </w:r>
      <w:proofErr w:type="spellEnd"/>
      <w:r w:rsidRPr="00932B16">
        <w:rPr>
          <w:rFonts w:ascii="Times New Roman" w:hAnsi="Times New Roman" w:cs="Times New Roman"/>
          <w:spacing w:val="-6"/>
          <w:sz w:val="28"/>
          <w:szCs w:val="28"/>
        </w:rPr>
        <w:t>/га.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22CC" w:rsidRPr="00810854" w:rsidRDefault="003822CC" w:rsidP="008108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108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Количество продовольственного зерна составило  </w:t>
      </w:r>
      <w:r w:rsidR="002012DA" w:rsidRPr="00810854">
        <w:rPr>
          <w:rFonts w:ascii="Times New Roman" w:eastAsia="Times New Roman" w:hAnsi="Times New Roman" w:cs="Times New Roman"/>
          <w:spacing w:val="-6"/>
          <w:sz w:val="28"/>
          <w:szCs w:val="28"/>
        </w:rPr>
        <w:t>70,2</w:t>
      </w:r>
      <w:r w:rsidRPr="008108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%. </w:t>
      </w:r>
    </w:p>
    <w:p w:rsidR="003822CC" w:rsidRPr="00932B16" w:rsidRDefault="003822CC" w:rsidP="003822CC">
      <w:pPr>
        <w:pStyle w:val="a3"/>
        <w:ind w:firstLine="708"/>
        <w:contextualSpacing/>
        <w:jc w:val="both"/>
        <w:rPr>
          <w:spacing w:val="-6"/>
          <w:szCs w:val="28"/>
        </w:rPr>
      </w:pPr>
      <w:r w:rsidRPr="00932B16">
        <w:rPr>
          <w:spacing w:val="-6"/>
          <w:szCs w:val="28"/>
        </w:rPr>
        <w:t>Валовой сбор подсолнечника в 201</w:t>
      </w:r>
      <w:r w:rsidR="0089571D">
        <w:rPr>
          <w:spacing w:val="-6"/>
          <w:szCs w:val="28"/>
        </w:rPr>
        <w:t>8</w:t>
      </w:r>
      <w:r w:rsidRPr="00932B16">
        <w:rPr>
          <w:spacing w:val="-6"/>
          <w:szCs w:val="28"/>
        </w:rPr>
        <w:t xml:space="preserve"> году  составил </w:t>
      </w:r>
      <w:r w:rsidR="0089571D">
        <w:rPr>
          <w:spacing w:val="-6"/>
          <w:szCs w:val="28"/>
        </w:rPr>
        <w:t>23,7</w:t>
      </w:r>
      <w:r w:rsidRPr="00932B16">
        <w:rPr>
          <w:spacing w:val="-6"/>
          <w:szCs w:val="28"/>
        </w:rPr>
        <w:t xml:space="preserve"> тыс. тонн, что на 28</w:t>
      </w:r>
      <w:r w:rsidR="0089571D">
        <w:rPr>
          <w:spacing w:val="-6"/>
          <w:szCs w:val="28"/>
        </w:rPr>
        <w:t>9</w:t>
      </w:r>
      <w:r w:rsidRPr="00932B16">
        <w:rPr>
          <w:spacing w:val="-6"/>
          <w:szCs w:val="28"/>
        </w:rPr>
        <w:t xml:space="preserve"> </w:t>
      </w:r>
      <w:r w:rsidR="00874D22">
        <w:rPr>
          <w:spacing w:val="-6"/>
          <w:szCs w:val="28"/>
        </w:rPr>
        <w:t>%</w:t>
      </w:r>
      <w:r w:rsidRPr="00932B16">
        <w:rPr>
          <w:spacing w:val="-6"/>
          <w:szCs w:val="28"/>
        </w:rPr>
        <w:t xml:space="preserve"> больше запланированного индикатора. </w:t>
      </w:r>
      <w:r w:rsidRPr="002012DA">
        <w:rPr>
          <w:szCs w:val="28"/>
        </w:rPr>
        <w:t xml:space="preserve">Неудовлетворительные запасы влаги июля – августа и двух первых декад сентября не способствовали благоприятному севу озимого рапса, поэтому некоторые хозяйства отказались от сева данной культуры, а у тех, кто посеял, всходы озимого рапса появились во второй половине осени и были очень слабые. </w:t>
      </w:r>
      <w:r w:rsidRPr="002012DA">
        <w:rPr>
          <w:spacing w:val="-6"/>
          <w:szCs w:val="28"/>
        </w:rPr>
        <w:t xml:space="preserve">  </w:t>
      </w:r>
      <w:r w:rsidRPr="00892A9B">
        <w:rPr>
          <w:spacing w:val="-6"/>
          <w:szCs w:val="28"/>
        </w:rPr>
        <w:t>Целевыми индикаторами бы</w:t>
      </w:r>
      <w:r w:rsidR="00BF2954" w:rsidRPr="00892A9B">
        <w:rPr>
          <w:spacing w:val="-6"/>
          <w:szCs w:val="28"/>
        </w:rPr>
        <w:t>ло предусмотрено в текущем году</w:t>
      </w:r>
      <w:r w:rsidRPr="00892A9B">
        <w:rPr>
          <w:spacing w:val="-6"/>
          <w:szCs w:val="28"/>
        </w:rPr>
        <w:t xml:space="preserve"> сев рапса озимого  на площади </w:t>
      </w:r>
      <w:r w:rsidR="0089571D" w:rsidRPr="00892A9B">
        <w:rPr>
          <w:spacing w:val="-6"/>
          <w:szCs w:val="28"/>
        </w:rPr>
        <w:t>13,2</w:t>
      </w:r>
      <w:r w:rsidRPr="00892A9B">
        <w:rPr>
          <w:spacing w:val="-6"/>
          <w:szCs w:val="28"/>
        </w:rPr>
        <w:t xml:space="preserve"> тыс. га, </w:t>
      </w:r>
      <w:r w:rsidR="00874D22">
        <w:rPr>
          <w:spacing w:val="-6"/>
          <w:szCs w:val="28"/>
        </w:rPr>
        <w:t>Фактическое значение данного индикатора составило 6,1 тыс. гектаров (46,2% к целевому индикатору).</w:t>
      </w:r>
      <w:r w:rsidRPr="00932B16">
        <w:rPr>
          <w:szCs w:val="28"/>
        </w:rPr>
        <w:t xml:space="preserve"> </w:t>
      </w:r>
    </w:p>
    <w:p w:rsidR="003822CC" w:rsidRPr="00932B16" w:rsidRDefault="003822CC" w:rsidP="00382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 xml:space="preserve">Вместе с тем в районе сохраняются значительные резервы в повышении эффективности зернового производства. Они, прежде всего в совершенствовании севооборотов. Кроме того, особое внимание следует обратить на обеспечение поддержания и повышения плодородия почвы на высоком уровне, улучшение подготовки почвы, а также эффективную защиту растений от болезней, вредителей и сорняков. </w:t>
      </w:r>
    </w:p>
    <w:p w:rsidR="003822CC" w:rsidRPr="00932B16" w:rsidRDefault="003822CC" w:rsidP="00382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ab/>
        <w:t xml:space="preserve">Совершенствование структуры посевных площадей должно быть продолжено. 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>В соответствии с целевым индикатором, определенным Соглашением, удельный вес площади посевов сельскохозяйственных культур, засеваемой элитными семенами, в общей площади посевов сельскохозяйственных культур в 201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году в Петровском 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городском округе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должен составлять 6,0 </w:t>
      </w:r>
      <w:r>
        <w:rPr>
          <w:rFonts w:ascii="Times New Roman" w:hAnsi="Times New Roman" w:cs="Times New Roman"/>
          <w:spacing w:val="-6"/>
          <w:sz w:val="28"/>
          <w:szCs w:val="28"/>
        </w:rPr>
        <w:t>%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>. По итогам  201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года этот показатель в Петровском 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 xml:space="preserve">городском округе 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перевыполнен  на </w:t>
      </w:r>
      <w:r w:rsidR="002012DA">
        <w:rPr>
          <w:rFonts w:ascii="Times New Roman" w:hAnsi="Times New Roman" w:cs="Times New Roman"/>
          <w:spacing w:val="-6"/>
          <w:sz w:val="28"/>
          <w:szCs w:val="28"/>
        </w:rPr>
        <w:t>300 %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и составил 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18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%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822CC" w:rsidRPr="00932B16" w:rsidRDefault="003822CC" w:rsidP="003822CC">
      <w:pPr>
        <w:tabs>
          <w:tab w:val="left" w:pos="878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</w:pPr>
      <w:r w:rsidRPr="002012D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Зерновое производство является основным источником получения доходов для большинства сельскохозяйственных товаропроизводителей района, поэтому в целях поддержания почвенного плодородия сельскохозяйственными товаропроизводителями было внесено </w:t>
      </w:r>
      <w:r w:rsidR="000430B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>13,6</w:t>
      </w:r>
      <w:r w:rsidRPr="002012D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тыс. тонн минеральных удо</w:t>
      </w:r>
      <w:r w:rsidR="0081085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брений в действующем веществе. </w:t>
      </w:r>
      <w:r w:rsidRPr="002012D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Органических удобрений внесено </w:t>
      </w:r>
      <w:r w:rsidR="002012DA" w:rsidRPr="002012D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>436</w:t>
      </w:r>
      <w:r w:rsidRPr="002012D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тыс. тонн</w:t>
      </w:r>
      <w:r w:rsidR="002012DA" w:rsidRPr="002012D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(</w:t>
      </w:r>
      <w:r w:rsidRPr="002012D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>навоз + заделка соломы).</w:t>
      </w:r>
      <w:r w:rsidRPr="00932B1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</w:p>
    <w:p w:rsidR="003822CC" w:rsidRPr="00932B16" w:rsidRDefault="003822CC" w:rsidP="003822C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32B16">
        <w:rPr>
          <w:rFonts w:ascii="Times New Roman" w:hAnsi="Times New Roman" w:cs="Times New Roman"/>
          <w:spacing w:val="-6"/>
          <w:sz w:val="28"/>
          <w:szCs w:val="28"/>
        </w:rPr>
        <w:t>Соглашением было определено, что площадь закладки виноградников в 201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году должна была составить 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23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гектаров, фактическое выполнение составило 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5,5</w:t>
      </w:r>
      <w:r w:rsidR="00892A9B">
        <w:rPr>
          <w:rFonts w:ascii="Times New Roman" w:hAnsi="Times New Roman" w:cs="Times New Roman"/>
          <w:spacing w:val="-6"/>
          <w:sz w:val="28"/>
          <w:szCs w:val="28"/>
        </w:rPr>
        <w:t xml:space="preserve"> гектара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892A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>Валовой сбор виноград</w:t>
      </w:r>
      <w:r w:rsidR="00BF2954">
        <w:rPr>
          <w:rFonts w:ascii="Times New Roman" w:hAnsi="Times New Roman" w:cs="Times New Roman"/>
          <w:spacing w:val="-6"/>
          <w:sz w:val="28"/>
          <w:szCs w:val="28"/>
        </w:rPr>
        <w:t xml:space="preserve">а в Петровском 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городском округе</w:t>
      </w:r>
      <w:r w:rsidR="00BF2954">
        <w:rPr>
          <w:rFonts w:ascii="Times New Roman" w:hAnsi="Times New Roman" w:cs="Times New Roman"/>
          <w:spacing w:val="-6"/>
          <w:sz w:val="28"/>
          <w:szCs w:val="28"/>
        </w:rPr>
        <w:t xml:space="preserve"> составил 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4,2</w:t>
      </w:r>
      <w:r w:rsidRPr="00B45832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BF295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5832">
        <w:rPr>
          <w:rFonts w:ascii="Times New Roman" w:hAnsi="Times New Roman" w:cs="Times New Roman"/>
          <w:spacing w:val="-6"/>
          <w:sz w:val="28"/>
          <w:szCs w:val="28"/>
        </w:rPr>
        <w:t>тыс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. тонн, что превышает показатели </w:t>
      </w:r>
      <w:r w:rsidRPr="00B45832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247,4</w:t>
      </w:r>
      <w:r w:rsidRPr="00B45832">
        <w:rPr>
          <w:rFonts w:ascii="Times New Roman" w:hAnsi="Times New Roman" w:cs="Times New Roman"/>
          <w:spacing w:val="-6"/>
          <w:sz w:val="28"/>
          <w:szCs w:val="28"/>
        </w:rPr>
        <w:t xml:space="preserve"> %.</w:t>
      </w:r>
    </w:p>
    <w:p w:rsidR="003822CC" w:rsidRPr="00932B16" w:rsidRDefault="003822CC" w:rsidP="00D83175">
      <w:pPr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E34AA">
        <w:rPr>
          <w:rFonts w:ascii="Times New Roman" w:hAnsi="Times New Roman" w:cs="Times New Roman"/>
          <w:spacing w:val="-6"/>
          <w:sz w:val="28"/>
          <w:szCs w:val="28"/>
        </w:rPr>
        <w:t xml:space="preserve">Как и в предыдущие годы в </w:t>
      </w:r>
      <w:r w:rsidR="00810854">
        <w:rPr>
          <w:rFonts w:ascii="Times New Roman" w:hAnsi="Times New Roman" w:cs="Times New Roman"/>
          <w:spacing w:val="-6"/>
          <w:sz w:val="28"/>
          <w:szCs w:val="28"/>
        </w:rPr>
        <w:t>Петровском городском округе</w:t>
      </w:r>
      <w:r w:rsidRPr="005E34AA">
        <w:rPr>
          <w:rFonts w:ascii="Times New Roman" w:hAnsi="Times New Roman" w:cs="Times New Roman"/>
          <w:spacing w:val="-6"/>
          <w:sz w:val="28"/>
          <w:szCs w:val="28"/>
        </w:rPr>
        <w:t xml:space="preserve"> актуальна проблема развития овощеводства. Стоит отметить, что производством этих сельскохозяйственных культур занимаются преимущественно  индивидуальные предприниматели  и граждане, ведущие личные подсобные хозяйства. </w:t>
      </w:r>
      <w:r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Отделом сельского хозяйства и охраны окружающей среды администрации Петровского </w:t>
      </w:r>
      <w:r w:rsidR="00892A9B"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  <w:r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проводилась работа с сельскохозяйственными предприятиями по выращиванию овощных культур, в текущем году сельскохозяйственными предприятиями было посеяно </w:t>
      </w:r>
      <w:r w:rsidR="005E34AA"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 овощей</w:t>
      </w:r>
      <w:r w:rsidR="005E34AA"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E34AA"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>ыращивание</w:t>
      </w:r>
      <w:r w:rsidR="005E34AA"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овощей</w:t>
      </w:r>
      <w:r w:rsidR="005E34AA"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>, как и в пошлые годы</w:t>
      </w:r>
      <w:r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применением капельного орошения </w:t>
      </w:r>
      <w:r w:rsidR="005E34AA"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>занимается</w:t>
      </w:r>
      <w:r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ООО СХП «Володино». </w:t>
      </w:r>
      <w:r w:rsidR="005E34AA"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5E34AA"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в хозяйстве построено </w:t>
      </w:r>
      <w:r w:rsidR="005E34AA"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>плодохранилище</w:t>
      </w:r>
      <w:r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5E34AA"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1.5 тыс. тонн</w:t>
      </w:r>
      <w:r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Заложен плодовый сад на </w:t>
      </w:r>
      <w:r w:rsidR="005E34AA"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общей </w:t>
      </w:r>
      <w:r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площади </w:t>
      </w:r>
      <w:r w:rsidR="005E34AA"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>161,62</w:t>
      </w:r>
      <w:r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га,</w:t>
      </w:r>
      <w:r w:rsidR="005E34AA"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в 2018 году - 49,36 га.</w:t>
      </w:r>
      <w:r w:rsidRPr="005E3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822CC" w:rsidRPr="00932B16" w:rsidRDefault="003822CC" w:rsidP="003822C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Основные мероприятия по развитию животноводства в Петровском </w:t>
      </w:r>
      <w:r w:rsidR="0089571D">
        <w:rPr>
          <w:rFonts w:ascii="Times New Roman" w:hAnsi="Times New Roman" w:cs="Times New Roman"/>
          <w:spacing w:val="-6"/>
          <w:sz w:val="28"/>
          <w:szCs w:val="28"/>
        </w:rPr>
        <w:t>городском округе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>, определенные Соглашением, были направлены на увеличение производства скота и птицы, молока, а также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</w:t>
      </w:r>
      <w:r w:rsidR="0081085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822CC" w:rsidRPr="00932B16" w:rsidRDefault="003822CC" w:rsidP="003822CC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2B16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932B16">
        <w:rPr>
          <w:rFonts w:ascii="Times New Roman" w:eastAsia="Times New Roman" w:hAnsi="Times New Roman" w:cs="Times New Roman"/>
          <w:sz w:val="28"/>
          <w:szCs w:val="28"/>
        </w:rPr>
        <w:t>По состоянию на 01.01.201</w:t>
      </w:r>
      <w:r w:rsidR="0089571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г. во всех категориях хозяйств  поголовье  КРС составляло 11</w:t>
      </w:r>
      <w:r w:rsidR="00A86341">
        <w:rPr>
          <w:rFonts w:ascii="Times New Roman" w:eastAsia="Times New Roman" w:hAnsi="Times New Roman" w:cs="Times New Roman"/>
          <w:sz w:val="28"/>
          <w:szCs w:val="28"/>
        </w:rPr>
        <w:t>442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BF295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86341">
        <w:rPr>
          <w:rFonts w:ascii="Times New Roman" w:eastAsia="Times New Roman" w:hAnsi="Times New Roman" w:cs="Times New Roman"/>
          <w:sz w:val="28"/>
          <w:szCs w:val="28"/>
        </w:rPr>
        <w:t>овы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 xml:space="preserve"> или 102,5 % к 2017 году</w:t>
      </w:r>
      <w:r w:rsidR="00BF29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>в т.ч. коров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 xml:space="preserve"> 6436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гол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из них молочных коров </w:t>
      </w:r>
      <w:r w:rsidRPr="005C725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>5643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гол.  В том числе в сельхозпредприятиях  насчитывалось 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>3835 голов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КРС, коров 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>1470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гол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 xml:space="preserve">103,4 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% к прошлому году, из них молочных -  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>833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гол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>овы,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2B16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Ф)Х- 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>1263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гол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>овы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>107,2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%, в т.ч. коров-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 xml:space="preserve"> 720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гол. или 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 xml:space="preserve">131,6 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822CC" w:rsidRPr="00932B16" w:rsidRDefault="00BF2954" w:rsidP="003822CC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В основном снижение численности поголовья КРС произошло </w:t>
      </w:r>
      <w:r w:rsidR="003822C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>ЛПХ граждан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2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а в </w:t>
      </w:r>
      <w:proofErr w:type="gramStart"/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>Ф)Х численность КРС увеличи</w:t>
      </w:r>
      <w:r w:rsidR="003822CC">
        <w:rPr>
          <w:rFonts w:ascii="Times New Roman" w:eastAsia="Times New Roman" w:hAnsi="Times New Roman" w:cs="Times New Roman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на </w:t>
      </w:r>
      <w:r w:rsidRPr="005C7254">
        <w:rPr>
          <w:rFonts w:ascii="Times New Roman" w:eastAsia="Times New Roman" w:hAnsi="Times New Roman" w:cs="Times New Roman"/>
          <w:sz w:val="28"/>
          <w:szCs w:val="28"/>
        </w:rPr>
        <w:t>143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 xml:space="preserve"> гол.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этому задача </w:t>
      </w:r>
      <w:r w:rsidR="003822CC">
        <w:rPr>
          <w:rFonts w:ascii="Times New Roman" w:eastAsia="Times New Roman" w:hAnsi="Times New Roman" w:cs="Times New Roman"/>
          <w:sz w:val="28"/>
          <w:szCs w:val="28"/>
        </w:rPr>
        <w:t>на ближайшие годы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 xml:space="preserve"> сохранить и </w:t>
      </w:r>
      <w:r w:rsidR="003822CC">
        <w:rPr>
          <w:rFonts w:ascii="Times New Roman" w:eastAsia="Times New Roman" w:hAnsi="Times New Roman" w:cs="Times New Roman"/>
          <w:sz w:val="28"/>
          <w:szCs w:val="28"/>
        </w:rPr>
        <w:t xml:space="preserve"> увеличить поголовье скота в </w:t>
      </w:r>
      <w:r w:rsidR="003822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сельхозпредприятиях и </w:t>
      </w:r>
      <w:proofErr w:type="gramStart"/>
      <w:r w:rsidR="003822CC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="003822CC">
        <w:rPr>
          <w:rFonts w:ascii="Times New Roman" w:eastAsia="Times New Roman" w:hAnsi="Times New Roman" w:cs="Times New Roman"/>
          <w:sz w:val="28"/>
          <w:szCs w:val="28"/>
        </w:rPr>
        <w:t>Ф)Х.</w:t>
      </w:r>
      <w:r w:rsidR="005837A7">
        <w:rPr>
          <w:rFonts w:ascii="Times New Roman" w:eastAsia="Times New Roman" w:hAnsi="Times New Roman" w:cs="Times New Roman"/>
          <w:sz w:val="28"/>
          <w:szCs w:val="28"/>
        </w:rPr>
        <w:t xml:space="preserve"> В текущем году на уровне края предусмотрена господдержка для развития животноводства.</w:t>
      </w:r>
    </w:p>
    <w:p w:rsidR="003822CC" w:rsidRPr="00932B16" w:rsidRDefault="00892A9B" w:rsidP="003822CC">
      <w:pPr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01.01.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 г. во всех категориях хозяйств поголовье свиней </w:t>
      </w:r>
      <w:r>
        <w:rPr>
          <w:rFonts w:ascii="Times New Roman" w:eastAsia="Times New Roman" w:hAnsi="Times New Roman" w:cs="Times New Roman"/>
          <w:sz w:val="28"/>
          <w:szCs w:val="28"/>
        </w:rPr>
        <w:t>составило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10738 </w:t>
      </w:r>
      <w:r w:rsidR="00874D22">
        <w:rPr>
          <w:rFonts w:ascii="Times New Roman" w:eastAsia="Times New Roman" w:hAnsi="Times New Roman" w:cs="Times New Roman"/>
          <w:sz w:val="28"/>
          <w:szCs w:val="28"/>
        </w:rPr>
        <w:t>голов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 xml:space="preserve"> что на 980 голов больше, чем в прошлом году</w:t>
      </w:r>
      <w:r w:rsidR="00874D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 а поголовье  овец </w:t>
      </w:r>
      <w:r w:rsidR="00874D22">
        <w:rPr>
          <w:rFonts w:ascii="Times New Roman" w:eastAsia="Times New Roman" w:hAnsi="Times New Roman" w:cs="Times New Roman"/>
          <w:sz w:val="28"/>
          <w:szCs w:val="28"/>
        </w:rPr>
        <w:t xml:space="preserve"> - 15224 головы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>, что на 1715 гол</w:t>
      </w:r>
      <w:proofErr w:type="gramStart"/>
      <w:r w:rsidR="005C725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C7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C725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5C7254">
        <w:rPr>
          <w:rFonts w:ascii="Times New Roman" w:eastAsia="Times New Roman" w:hAnsi="Times New Roman" w:cs="Times New Roman"/>
          <w:sz w:val="28"/>
          <w:szCs w:val="28"/>
        </w:rPr>
        <w:t>еньше</w:t>
      </w:r>
      <w:r w:rsidR="00874D22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2017 годом 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>по причине реализации за пределы региона.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22CC" w:rsidRPr="00932B16" w:rsidRDefault="005C7254" w:rsidP="003822CC">
      <w:pPr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>а 201</w:t>
      </w:r>
      <w:r w:rsidR="00892A9B">
        <w:rPr>
          <w:rFonts w:ascii="Times New Roman" w:eastAsia="Times New Roman" w:hAnsi="Times New Roman" w:cs="Times New Roman"/>
          <w:sz w:val="28"/>
          <w:szCs w:val="28"/>
        </w:rPr>
        <w:t>8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536">
        <w:rPr>
          <w:rFonts w:ascii="Times New Roman" w:eastAsia="Times New Roman" w:hAnsi="Times New Roman" w:cs="Times New Roman"/>
          <w:sz w:val="28"/>
          <w:szCs w:val="28"/>
        </w:rPr>
        <w:t>год всеми категориями хозяй</w:t>
      </w:r>
      <w:proofErr w:type="gramStart"/>
      <w:r w:rsidR="00617536">
        <w:rPr>
          <w:rFonts w:ascii="Times New Roman" w:eastAsia="Times New Roman" w:hAnsi="Times New Roman" w:cs="Times New Roman"/>
          <w:sz w:val="28"/>
          <w:szCs w:val="28"/>
        </w:rPr>
        <w:t xml:space="preserve">ств 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оизведено 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>29163 тонн</w:t>
      </w:r>
      <w:r w:rsidR="00892A9B">
        <w:rPr>
          <w:rFonts w:ascii="Times New Roman" w:eastAsia="Times New Roman" w:hAnsi="Times New Roman" w:cs="Times New Roman"/>
          <w:sz w:val="28"/>
          <w:szCs w:val="28"/>
        </w:rPr>
        <w:t xml:space="preserve"> молока,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397 тонн больше прошлого года. </w:t>
      </w:r>
      <w:proofErr w:type="gramStart"/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Ф)Х произведено </w:t>
      </w:r>
      <w:r w:rsidR="00892A9B">
        <w:rPr>
          <w:rFonts w:ascii="Times New Roman" w:eastAsia="Times New Roman" w:hAnsi="Times New Roman" w:cs="Times New Roman"/>
          <w:sz w:val="28"/>
          <w:szCs w:val="28"/>
        </w:rPr>
        <w:t>1124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н, что на </w:t>
      </w:r>
      <w:r w:rsidR="00892A9B">
        <w:rPr>
          <w:rFonts w:ascii="Times New Roman" w:eastAsia="Times New Roman" w:hAnsi="Times New Roman" w:cs="Times New Roman"/>
          <w:sz w:val="28"/>
          <w:szCs w:val="28"/>
        </w:rPr>
        <w:t>26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 xml:space="preserve">онн больше прошлого года, в </w:t>
      </w:r>
      <w:proofErr w:type="spellStart"/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>сельхозорганизациях</w:t>
      </w:r>
      <w:proofErr w:type="spellEnd"/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92A9B">
        <w:rPr>
          <w:rFonts w:ascii="Times New Roman" w:eastAsia="Times New Roman" w:hAnsi="Times New Roman" w:cs="Times New Roman"/>
          <w:sz w:val="28"/>
          <w:szCs w:val="28"/>
        </w:rPr>
        <w:t>4911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>онн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, что на </w:t>
      </w:r>
      <w:r w:rsidR="00892A9B">
        <w:rPr>
          <w:rFonts w:ascii="Times New Roman" w:eastAsia="Times New Roman" w:hAnsi="Times New Roman" w:cs="Times New Roman"/>
          <w:sz w:val="28"/>
          <w:szCs w:val="28"/>
        </w:rPr>
        <w:t>745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="00892A9B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 уровня прошлого года. Целевой индикатор по производству молока  выполнен на </w:t>
      </w:r>
      <w:r w:rsidR="00892A9B">
        <w:rPr>
          <w:rFonts w:ascii="Times New Roman" w:eastAsia="Times New Roman" w:hAnsi="Times New Roman" w:cs="Times New Roman"/>
          <w:sz w:val="28"/>
          <w:szCs w:val="28"/>
        </w:rPr>
        <w:t>89,2</w:t>
      </w:r>
      <w:r w:rsidR="003822CC" w:rsidRPr="00932B16">
        <w:rPr>
          <w:rFonts w:ascii="Times New Roman" w:eastAsia="Times New Roman" w:hAnsi="Times New Roman" w:cs="Times New Roman"/>
          <w:sz w:val="28"/>
          <w:szCs w:val="28"/>
        </w:rPr>
        <w:t xml:space="preserve"> %. </w:t>
      </w:r>
    </w:p>
    <w:p w:rsidR="003822CC" w:rsidRPr="00932B16" w:rsidRDefault="003822CC" w:rsidP="003822CC">
      <w:pPr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B16">
        <w:rPr>
          <w:rFonts w:ascii="Times New Roman" w:eastAsia="Times New Roman" w:hAnsi="Times New Roman" w:cs="Times New Roman"/>
          <w:sz w:val="28"/>
          <w:szCs w:val="28"/>
        </w:rPr>
        <w:t>Снижение производства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 xml:space="preserve"> молока связано с рядом причин, а именно снижение закупочных цен на молоко, особенно для личных подворий, где цена за 1 литр молока опускалась до 13 рублей, что ведет к снижению поголовья коров в личных подсобных хозяйствах.</w:t>
      </w:r>
    </w:p>
    <w:p w:rsidR="003822CC" w:rsidRPr="00932B16" w:rsidRDefault="003822CC" w:rsidP="003822CC">
      <w:pPr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Удой молока от одной коровы в целом по сельхозпредприятиям составил </w:t>
      </w:r>
      <w:r w:rsidR="00A86341">
        <w:rPr>
          <w:rFonts w:ascii="Times New Roman" w:eastAsia="Times New Roman" w:hAnsi="Times New Roman" w:cs="Times New Roman"/>
          <w:sz w:val="28"/>
          <w:szCs w:val="28"/>
        </w:rPr>
        <w:t>6552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кг. Наибольший удой молока  от одной коровы получен в ООО «</w:t>
      </w:r>
      <w:r w:rsidR="00A86341">
        <w:rPr>
          <w:rFonts w:ascii="Times New Roman" w:eastAsia="Times New Roman" w:hAnsi="Times New Roman" w:cs="Times New Roman"/>
          <w:sz w:val="28"/>
          <w:szCs w:val="28"/>
        </w:rPr>
        <w:t>Хлебороб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», который является </w:t>
      </w:r>
      <w:proofErr w:type="spellStart"/>
      <w:r w:rsidRPr="00932B16">
        <w:rPr>
          <w:rFonts w:ascii="Times New Roman" w:eastAsia="Times New Roman" w:hAnsi="Times New Roman" w:cs="Times New Roman"/>
          <w:sz w:val="28"/>
          <w:szCs w:val="28"/>
        </w:rPr>
        <w:t>племрепродуктором</w:t>
      </w:r>
      <w:proofErr w:type="spellEnd"/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по разведению ярославской породы, 7</w:t>
      </w:r>
      <w:r w:rsidR="00A86341">
        <w:rPr>
          <w:rFonts w:ascii="Times New Roman" w:eastAsia="Times New Roman" w:hAnsi="Times New Roman" w:cs="Times New Roman"/>
          <w:sz w:val="28"/>
          <w:szCs w:val="28"/>
        </w:rPr>
        <w:t>936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кг, что составляет </w:t>
      </w:r>
      <w:r w:rsidR="00A86341">
        <w:rPr>
          <w:rFonts w:ascii="Times New Roman" w:eastAsia="Times New Roman" w:hAnsi="Times New Roman" w:cs="Times New Roman"/>
          <w:sz w:val="28"/>
          <w:szCs w:val="28"/>
        </w:rPr>
        <w:t>113,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% к уровню прошлого года, при валовом производстве </w:t>
      </w:r>
      <w:r w:rsidR="00A86341">
        <w:rPr>
          <w:rFonts w:ascii="Times New Roman" w:eastAsia="Times New Roman" w:hAnsi="Times New Roman" w:cs="Times New Roman"/>
          <w:sz w:val="28"/>
          <w:szCs w:val="28"/>
        </w:rPr>
        <w:t>3170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Start"/>
      <w:r w:rsidRPr="00932B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2B1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ли  </w:t>
      </w:r>
      <w:r w:rsidR="00A8634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C7254">
        <w:rPr>
          <w:rFonts w:ascii="Times New Roman" w:eastAsia="Times New Roman" w:hAnsi="Times New Roman" w:cs="Times New Roman"/>
          <w:sz w:val="28"/>
          <w:szCs w:val="28"/>
        </w:rPr>
        <w:t>0,9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% к уровню прошлого года.  </w:t>
      </w:r>
      <w:r w:rsidRPr="005C7254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A86341" w:rsidRPr="005C725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C7254">
        <w:rPr>
          <w:rFonts w:ascii="Times New Roman" w:eastAsia="Times New Roman" w:hAnsi="Times New Roman" w:cs="Times New Roman"/>
          <w:sz w:val="28"/>
          <w:szCs w:val="28"/>
        </w:rPr>
        <w:t xml:space="preserve"> год реализовано  </w:t>
      </w:r>
      <w:r w:rsidR="005C7254" w:rsidRPr="005C7254">
        <w:rPr>
          <w:rFonts w:ascii="Times New Roman" w:eastAsia="Times New Roman" w:hAnsi="Times New Roman" w:cs="Times New Roman"/>
          <w:sz w:val="28"/>
          <w:szCs w:val="28"/>
        </w:rPr>
        <w:t>3007</w:t>
      </w:r>
      <w:r w:rsidRPr="005C7254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5C7254">
        <w:rPr>
          <w:rFonts w:ascii="Times New Roman" w:eastAsia="Times New Roman" w:hAnsi="Times New Roman" w:cs="Times New Roman"/>
          <w:sz w:val="28"/>
          <w:szCs w:val="28"/>
        </w:rPr>
        <w:t>н молока на ОАО «</w:t>
      </w:r>
      <w:proofErr w:type="spellStart"/>
      <w:r w:rsidR="005C7254" w:rsidRPr="005C7254">
        <w:rPr>
          <w:rFonts w:ascii="Times New Roman" w:eastAsia="Times New Roman" w:hAnsi="Times New Roman" w:cs="Times New Roman"/>
          <w:sz w:val="28"/>
          <w:szCs w:val="28"/>
        </w:rPr>
        <w:t>Буденновскмолпродукт</w:t>
      </w:r>
      <w:proofErr w:type="spellEnd"/>
      <w:r w:rsidRPr="005C7254">
        <w:rPr>
          <w:rFonts w:ascii="Times New Roman" w:eastAsia="Times New Roman" w:hAnsi="Times New Roman" w:cs="Times New Roman"/>
          <w:sz w:val="28"/>
          <w:szCs w:val="28"/>
        </w:rPr>
        <w:t>» (г</w:t>
      </w:r>
      <w:proofErr w:type="gramStart"/>
      <w:r w:rsidRPr="005C72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7254" w:rsidRPr="005C7254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5C7254" w:rsidRPr="005C7254">
        <w:rPr>
          <w:rFonts w:ascii="Times New Roman" w:eastAsia="Times New Roman" w:hAnsi="Times New Roman" w:cs="Times New Roman"/>
          <w:sz w:val="28"/>
          <w:szCs w:val="28"/>
        </w:rPr>
        <w:t>уденновск).</w:t>
      </w:r>
    </w:p>
    <w:p w:rsidR="003822CC" w:rsidRPr="00932B16" w:rsidRDefault="003822CC" w:rsidP="003822CC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ООО «АПК» филиал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932B16">
        <w:rPr>
          <w:rFonts w:ascii="Times New Roman" w:eastAsia="Times New Roman" w:hAnsi="Times New Roman" w:cs="Times New Roman"/>
          <w:sz w:val="28"/>
          <w:szCs w:val="28"/>
        </w:rPr>
        <w:t>Ставрополь-Кавказский</w:t>
      </w:r>
      <w:proofErr w:type="spellEnd"/>
      <w:r w:rsidRPr="00932B16">
        <w:rPr>
          <w:rFonts w:ascii="Times New Roman" w:eastAsia="Times New Roman" w:hAnsi="Times New Roman" w:cs="Times New Roman"/>
          <w:sz w:val="28"/>
          <w:szCs w:val="28"/>
        </w:rPr>
        <w:t>»  удой  составил 49</w:t>
      </w:r>
      <w:r w:rsidR="00A8634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3 кг на 1 корову или </w:t>
      </w:r>
      <w:r w:rsidR="00A86341">
        <w:rPr>
          <w:rFonts w:ascii="Times New Roman" w:eastAsia="Times New Roman" w:hAnsi="Times New Roman" w:cs="Times New Roman"/>
          <w:sz w:val="28"/>
          <w:szCs w:val="28"/>
        </w:rPr>
        <w:t>112,</w:t>
      </w:r>
      <w:r w:rsidR="00E95BF5">
        <w:rPr>
          <w:rFonts w:ascii="Times New Roman" w:eastAsia="Times New Roman" w:hAnsi="Times New Roman" w:cs="Times New Roman"/>
          <w:sz w:val="28"/>
          <w:szCs w:val="28"/>
        </w:rPr>
        <w:t>7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>к прошлому году при валовом производстве 17</w:t>
      </w:r>
      <w:r w:rsidR="00A863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>1  т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н или </w:t>
      </w:r>
      <w:r w:rsidR="00A86341">
        <w:rPr>
          <w:rFonts w:ascii="Times New Roman" w:eastAsia="Times New Roman" w:hAnsi="Times New Roman" w:cs="Times New Roman"/>
          <w:sz w:val="28"/>
          <w:szCs w:val="28"/>
        </w:rPr>
        <w:t>113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%  к 201</w:t>
      </w:r>
      <w:r w:rsidR="00A8634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BF5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A86341" w:rsidRPr="00E95BF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5BF5">
        <w:rPr>
          <w:rFonts w:ascii="Times New Roman" w:eastAsia="Times New Roman" w:hAnsi="Times New Roman" w:cs="Times New Roman"/>
          <w:sz w:val="28"/>
          <w:szCs w:val="28"/>
        </w:rPr>
        <w:t xml:space="preserve"> году было реализовано всего </w:t>
      </w:r>
      <w:r w:rsidR="00E95BF5" w:rsidRPr="00E95BF5">
        <w:rPr>
          <w:rFonts w:ascii="Times New Roman" w:eastAsia="Times New Roman" w:hAnsi="Times New Roman" w:cs="Times New Roman"/>
          <w:sz w:val="28"/>
          <w:szCs w:val="28"/>
        </w:rPr>
        <w:t>1511</w:t>
      </w:r>
      <w:r w:rsidRPr="00E95BF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E95BF5">
        <w:rPr>
          <w:rFonts w:ascii="Times New Roman" w:eastAsia="Times New Roman" w:hAnsi="Times New Roman" w:cs="Times New Roman"/>
          <w:sz w:val="28"/>
          <w:szCs w:val="28"/>
        </w:rPr>
        <w:t>н молока на ОАО «</w:t>
      </w:r>
      <w:proofErr w:type="spellStart"/>
      <w:r w:rsidR="00E95BF5" w:rsidRPr="005C7254">
        <w:rPr>
          <w:rFonts w:ascii="Times New Roman" w:eastAsia="Times New Roman" w:hAnsi="Times New Roman" w:cs="Times New Roman"/>
          <w:sz w:val="28"/>
          <w:szCs w:val="28"/>
        </w:rPr>
        <w:t>Буденновскмолпродукт</w:t>
      </w:r>
      <w:proofErr w:type="spellEnd"/>
      <w:r w:rsidR="00E95BF5" w:rsidRPr="005C7254">
        <w:rPr>
          <w:rFonts w:ascii="Times New Roman" w:eastAsia="Times New Roman" w:hAnsi="Times New Roman" w:cs="Times New Roman"/>
          <w:sz w:val="28"/>
          <w:szCs w:val="28"/>
        </w:rPr>
        <w:t>» (г.</w:t>
      </w:r>
      <w:r w:rsidR="00E95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BF5" w:rsidRPr="005C7254">
        <w:rPr>
          <w:rFonts w:ascii="Times New Roman" w:eastAsia="Times New Roman" w:hAnsi="Times New Roman" w:cs="Times New Roman"/>
          <w:sz w:val="28"/>
          <w:szCs w:val="28"/>
        </w:rPr>
        <w:t>Буденновск</w:t>
      </w:r>
      <w:r w:rsidRPr="00E95BF5">
        <w:rPr>
          <w:rFonts w:ascii="Times New Roman" w:eastAsia="Times New Roman" w:hAnsi="Times New Roman" w:cs="Times New Roman"/>
          <w:sz w:val="28"/>
          <w:szCs w:val="28"/>
        </w:rPr>
        <w:t>) и все молоко высшего сорта при товарности молока 89,8 %. В указанном  хозяйстве содержат красный степной скот.</w:t>
      </w:r>
      <w:proofErr w:type="gramEnd"/>
    </w:p>
    <w:p w:rsidR="00E95BF5" w:rsidRDefault="003822CC" w:rsidP="003822CC">
      <w:pPr>
        <w:widowControl w:val="0"/>
        <w:suppressAutoHyphens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В Петровском </w:t>
      </w:r>
      <w:r w:rsidR="00E95BF5">
        <w:rPr>
          <w:rFonts w:ascii="Times New Roman" w:hAnsi="Times New Roman" w:cs="Times New Roman"/>
          <w:spacing w:val="-6"/>
          <w:sz w:val="28"/>
          <w:szCs w:val="28"/>
        </w:rPr>
        <w:t>городском округе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10854">
        <w:rPr>
          <w:rFonts w:ascii="Times New Roman" w:hAnsi="Times New Roman" w:cs="Times New Roman"/>
          <w:spacing w:val="-6"/>
          <w:sz w:val="28"/>
          <w:szCs w:val="28"/>
        </w:rPr>
        <w:t>Ставропольского края</w:t>
      </w:r>
      <w:r w:rsidR="00E95BF5">
        <w:rPr>
          <w:rFonts w:ascii="Times New Roman" w:hAnsi="Times New Roman" w:cs="Times New Roman"/>
          <w:spacing w:val="-6"/>
          <w:sz w:val="28"/>
          <w:szCs w:val="28"/>
        </w:rPr>
        <w:t xml:space="preserve"> проводится работа</w:t>
      </w:r>
      <w:r w:rsidR="0081085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E95BF5">
        <w:rPr>
          <w:rFonts w:ascii="Times New Roman" w:hAnsi="Times New Roman" w:cs="Times New Roman"/>
          <w:spacing w:val="-6"/>
          <w:sz w:val="28"/>
          <w:szCs w:val="28"/>
        </w:rPr>
        <w:t xml:space="preserve"> направленная на увеличение валового производства молока.</w:t>
      </w:r>
    </w:p>
    <w:p w:rsidR="00E95BF5" w:rsidRDefault="00E95BF5" w:rsidP="003822CC">
      <w:pPr>
        <w:widowControl w:val="0"/>
        <w:suppressAutoHyphens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Так в 2018 год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«Хлебороб» за счет краевого гранта закупил племенных телок в Дании в количестве 105 голов, что позволило увеличить численность фуражных коров на 99 голов. Был построен и запущен в эксплуатацию доильный зал, проведены работы по реконструкции выгульных базов.</w:t>
      </w:r>
    </w:p>
    <w:p w:rsidR="003822CC" w:rsidRDefault="003822CC" w:rsidP="003822CC">
      <w:pPr>
        <w:widowControl w:val="0"/>
        <w:suppressAutoHyphens/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филиал</w:t>
      </w:r>
      <w:r w:rsidR="00E95BF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932B16">
        <w:rPr>
          <w:rFonts w:ascii="Times New Roman" w:eastAsia="Times New Roman" w:hAnsi="Times New Roman" w:cs="Times New Roman"/>
          <w:sz w:val="28"/>
          <w:szCs w:val="28"/>
        </w:rPr>
        <w:t>Ставрополь-Кавказский</w:t>
      </w:r>
      <w:proofErr w:type="spellEnd"/>
      <w:proofErr w:type="gramEnd"/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» ООО «АПК» </w:t>
      </w:r>
      <w:r w:rsidR="00E95BF5">
        <w:rPr>
          <w:rFonts w:ascii="Times New Roman" w:eastAsia="Times New Roman" w:hAnsi="Times New Roman" w:cs="Times New Roman"/>
          <w:sz w:val="28"/>
          <w:szCs w:val="28"/>
        </w:rPr>
        <w:t>возведены 2 корпуса для дойного стада и доильный зал.</w:t>
      </w:r>
    </w:p>
    <w:p w:rsidR="00E95BF5" w:rsidRDefault="00E95BF5" w:rsidP="003822CC">
      <w:pPr>
        <w:widowControl w:val="0"/>
        <w:suppressAutoHyphens/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ИП 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Ф)Х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Ю.Н. на средства краевого гранта произвел замену доильного оборудования и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навозоудаления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Приобретен смеситель-кормораздатчик и трактор.</w:t>
      </w:r>
    </w:p>
    <w:p w:rsidR="00E95BF5" w:rsidRDefault="00E95BF5" w:rsidP="003822CC">
      <w:pPr>
        <w:widowControl w:val="0"/>
        <w:suppressAutoHyphens/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отдела сельского хозяйства и охраны окружающей среды постоянно проводится информационно - консультативная работа, направленная на участие глав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Ф)Х на участие в конкурсном отборе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получение гранта «Развитие семейных животноводческих ферм». В результате проведенной работы в 2018 году нашими фермерами было получено 3 гранта, в том числе:</w:t>
      </w:r>
    </w:p>
    <w:p w:rsidR="00E95BF5" w:rsidRDefault="00E95BF5" w:rsidP="003822CC">
      <w:pPr>
        <w:widowControl w:val="0"/>
        <w:suppressAutoHyphens/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«Начинающий фермер» - 2 человека;</w:t>
      </w:r>
    </w:p>
    <w:p w:rsidR="00E95BF5" w:rsidRPr="00932B16" w:rsidRDefault="00E95BF5" w:rsidP="003822CC">
      <w:pPr>
        <w:widowControl w:val="0"/>
        <w:suppressAutoHyphens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На развитие семейной животноводческой фермы» - 1 человек.</w:t>
      </w:r>
    </w:p>
    <w:p w:rsidR="003822CC" w:rsidRPr="00932B16" w:rsidRDefault="003822CC" w:rsidP="003822C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32B16">
        <w:rPr>
          <w:rFonts w:ascii="Times New Roman" w:eastAsia="Times New Roman" w:hAnsi="Times New Roman" w:cs="Times New Roman"/>
          <w:sz w:val="28"/>
          <w:szCs w:val="28"/>
        </w:rPr>
        <w:tab/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составило 1,</w:t>
      </w:r>
      <w:r w:rsidR="00E95BF5">
        <w:rPr>
          <w:rFonts w:ascii="Times New Roman" w:hAnsi="Times New Roman" w:cs="Times New Roman"/>
          <w:spacing w:val="-6"/>
          <w:sz w:val="28"/>
          <w:szCs w:val="28"/>
        </w:rPr>
        <w:t>85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тыс. голов, что на </w:t>
      </w:r>
      <w:r w:rsidR="00892A9B">
        <w:rPr>
          <w:rFonts w:ascii="Times New Roman" w:hAnsi="Times New Roman" w:cs="Times New Roman"/>
          <w:spacing w:val="-6"/>
          <w:sz w:val="28"/>
          <w:szCs w:val="28"/>
        </w:rPr>
        <w:t>8,8</w:t>
      </w:r>
      <w:r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процентов выше запланированного индикатора.</w:t>
      </w:r>
    </w:p>
    <w:p w:rsidR="003822CC" w:rsidRPr="00E95BF5" w:rsidRDefault="003822CC" w:rsidP="003822CC">
      <w:pPr>
        <w:widowControl w:val="0"/>
        <w:suppressAutoHyphens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5BF5">
        <w:rPr>
          <w:rFonts w:ascii="Times New Roman" w:hAnsi="Times New Roman" w:cs="Times New Roman"/>
          <w:spacing w:val="-6"/>
          <w:sz w:val="28"/>
          <w:szCs w:val="28"/>
        </w:rPr>
        <w:t>Разведением крупного рога</w:t>
      </w:r>
      <w:r w:rsidR="00BF2954" w:rsidRPr="00E95BF5">
        <w:rPr>
          <w:rFonts w:ascii="Times New Roman" w:hAnsi="Times New Roman" w:cs="Times New Roman"/>
          <w:spacing w:val="-6"/>
          <w:sz w:val="28"/>
          <w:szCs w:val="28"/>
        </w:rPr>
        <w:t xml:space="preserve">того скота </w:t>
      </w:r>
      <w:r w:rsidRPr="00E95BF5">
        <w:rPr>
          <w:rFonts w:ascii="Times New Roman" w:hAnsi="Times New Roman" w:cs="Times New Roman"/>
          <w:spacing w:val="-6"/>
          <w:sz w:val="28"/>
          <w:szCs w:val="28"/>
        </w:rPr>
        <w:t xml:space="preserve">специализированных мясных пород и </w:t>
      </w:r>
      <w:proofErr w:type="gramStart"/>
      <w:r w:rsidRPr="00E95BF5">
        <w:rPr>
          <w:rFonts w:ascii="Times New Roman" w:hAnsi="Times New Roman" w:cs="Times New Roman"/>
          <w:spacing w:val="-6"/>
          <w:sz w:val="28"/>
          <w:szCs w:val="28"/>
        </w:rPr>
        <w:t>помесного скота, полученного от скрещивания со специализированными мясными породами занимаются</w:t>
      </w:r>
      <w:proofErr w:type="gramEnd"/>
      <w:r w:rsidRPr="00E95BF5">
        <w:rPr>
          <w:rFonts w:ascii="Times New Roman" w:hAnsi="Times New Roman" w:cs="Times New Roman"/>
          <w:spacing w:val="-6"/>
          <w:sz w:val="28"/>
          <w:szCs w:val="28"/>
        </w:rPr>
        <w:t xml:space="preserve"> в следующих хозяйствах:</w:t>
      </w:r>
    </w:p>
    <w:p w:rsidR="003822CC" w:rsidRPr="00E95BF5" w:rsidRDefault="003822CC" w:rsidP="00810854">
      <w:pPr>
        <w:widowControl w:val="0"/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5BF5">
        <w:rPr>
          <w:rFonts w:ascii="Times New Roman" w:hAnsi="Times New Roman" w:cs="Times New Roman"/>
          <w:spacing w:val="-6"/>
          <w:sz w:val="28"/>
          <w:szCs w:val="28"/>
        </w:rPr>
        <w:t xml:space="preserve">- ООО им. Кирова - </w:t>
      </w:r>
      <w:proofErr w:type="spellStart"/>
      <w:r w:rsidRPr="00E95BF5">
        <w:rPr>
          <w:rFonts w:ascii="Times New Roman" w:hAnsi="Times New Roman" w:cs="Times New Roman"/>
          <w:spacing w:val="-6"/>
          <w:sz w:val="28"/>
          <w:szCs w:val="28"/>
        </w:rPr>
        <w:t>племрепродуктор</w:t>
      </w:r>
      <w:proofErr w:type="spellEnd"/>
      <w:r w:rsidRPr="00E95BF5">
        <w:rPr>
          <w:rFonts w:ascii="Times New Roman" w:hAnsi="Times New Roman" w:cs="Times New Roman"/>
          <w:spacing w:val="-6"/>
          <w:sz w:val="28"/>
          <w:szCs w:val="28"/>
        </w:rPr>
        <w:t xml:space="preserve"> по </w:t>
      </w:r>
      <w:proofErr w:type="spellStart"/>
      <w:r w:rsidRPr="00E95BF5">
        <w:rPr>
          <w:rFonts w:ascii="Times New Roman" w:hAnsi="Times New Roman" w:cs="Times New Roman"/>
          <w:spacing w:val="-6"/>
          <w:sz w:val="28"/>
          <w:szCs w:val="28"/>
        </w:rPr>
        <w:t>лимузинской</w:t>
      </w:r>
      <w:proofErr w:type="spellEnd"/>
      <w:r w:rsidRPr="00E95BF5">
        <w:rPr>
          <w:rFonts w:ascii="Times New Roman" w:hAnsi="Times New Roman" w:cs="Times New Roman"/>
          <w:spacing w:val="-6"/>
          <w:sz w:val="28"/>
          <w:szCs w:val="28"/>
        </w:rPr>
        <w:t xml:space="preserve"> породе содержится всего-5</w:t>
      </w:r>
      <w:r w:rsidR="00E95BF5" w:rsidRPr="00E95BF5">
        <w:rPr>
          <w:rFonts w:ascii="Times New Roman" w:hAnsi="Times New Roman" w:cs="Times New Roman"/>
          <w:spacing w:val="-6"/>
          <w:sz w:val="28"/>
          <w:szCs w:val="28"/>
        </w:rPr>
        <w:t>60</w:t>
      </w:r>
      <w:r w:rsidRPr="00E95BF5">
        <w:rPr>
          <w:rFonts w:ascii="Times New Roman" w:hAnsi="Times New Roman" w:cs="Times New Roman"/>
          <w:spacing w:val="-6"/>
          <w:sz w:val="28"/>
          <w:szCs w:val="28"/>
        </w:rPr>
        <w:t xml:space="preserve"> гол</w:t>
      </w:r>
      <w:proofErr w:type="gramStart"/>
      <w:r w:rsidRPr="00E95BF5"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  <w:proofErr w:type="gramEnd"/>
      <w:r w:rsidRPr="00E95BF5">
        <w:rPr>
          <w:rFonts w:ascii="Times New Roman" w:hAnsi="Times New Roman" w:cs="Times New Roman"/>
          <w:spacing w:val="-6"/>
          <w:sz w:val="28"/>
          <w:szCs w:val="28"/>
        </w:rPr>
        <w:t>в т. ч. коров – 2</w:t>
      </w:r>
      <w:r w:rsidR="00E95BF5" w:rsidRPr="00E95BF5">
        <w:rPr>
          <w:rFonts w:ascii="Times New Roman" w:hAnsi="Times New Roman" w:cs="Times New Roman"/>
          <w:spacing w:val="-6"/>
          <w:sz w:val="28"/>
          <w:szCs w:val="28"/>
        </w:rPr>
        <w:t>48</w:t>
      </w:r>
      <w:r w:rsidRPr="00E95BF5">
        <w:rPr>
          <w:rFonts w:ascii="Times New Roman" w:hAnsi="Times New Roman" w:cs="Times New Roman"/>
          <w:spacing w:val="-6"/>
          <w:sz w:val="28"/>
          <w:szCs w:val="28"/>
        </w:rPr>
        <w:t xml:space="preserve"> гол.;</w:t>
      </w:r>
    </w:p>
    <w:p w:rsidR="003822CC" w:rsidRPr="00E95BF5" w:rsidRDefault="003822CC" w:rsidP="00810854">
      <w:pPr>
        <w:widowControl w:val="0"/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5BF5">
        <w:rPr>
          <w:rFonts w:ascii="Times New Roman" w:hAnsi="Times New Roman" w:cs="Times New Roman"/>
          <w:spacing w:val="-6"/>
          <w:sz w:val="28"/>
          <w:szCs w:val="28"/>
        </w:rPr>
        <w:t xml:space="preserve">- ООО СХП «Рассвет» - калмыцкий скот – всего </w:t>
      </w:r>
      <w:r w:rsidR="00E95BF5" w:rsidRPr="00E95BF5">
        <w:rPr>
          <w:rFonts w:ascii="Times New Roman" w:hAnsi="Times New Roman" w:cs="Times New Roman"/>
          <w:spacing w:val="-6"/>
          <w:sz w:val="28"/>
          <w:szCs w:val="28"/>
        </w:rPr>
        <w:t>829 гол</w:t>
      </w:r>
      <w:proofErr w:type="gramStart"/>
      <w:r w:rsidR="00E95BF5" w:rsidRPr="00E95BF5"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  <w:proofErr w:type="gramEnd"/>
      <w:r w:rsidR="00E95BF5" w:rsidRPr="00E95BF5">
        <w:rPr>
          <w:rFonts w:ascii="Times New Roman" w:hAnsi="Times New Roman" w:cs="Times New Roman"/>
          <w:spacing w:val="-6"/>
          <w:sz w:val="28"/>
          <w:szCs w:val="28"/>
        </w:rPr>
        <w:t>в т. ч. коров – 298 гол.</w:t>
      </w:r>
      <w:r w:rsidRPr="00E95BF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822CC" w:rsidRPr="00E95BF5" w:rsidRDefault="003822CC" w:rsidP="00810854">
      <w:pPr>
        <w:widowControl w:val="0"/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E95BF5">
        <w:rPr>
          <w:rFonts w:ascii="Times New Roman" w:hAnsi="Times New Roman" w:cs="Times New Roman"/>
          <w:spacing w:val="-6"/>
          <w:sz w:val="28"/>
          <w:szCs w:val="28"/>
        </w:rPr>
        <w:t>- СПК (колхоз) «Родина» - герефордский + красный степной скот – всего – 2</w:t>
      </w:r>
      <w:r w:rsidR="00E95BF5" w:rsidRPr="00E95BF5">
        <w:rPr>
          <w:rFonts w:ascii="Times New Roman" w:hAnsi="Times New Roman" w:cs="Times New Roman"/>
          <w:spacing w:val="-6"/>
          <w:sz w:val="28"/>
          <w:szCs w:val="28"/>
        </w:rPr>
        <w:t>24</w:t>
      </w:r>
      <w:r w:rsidRPr="00E95BF5">
        <w:rPr>
          <w:rFonts w:ascii="Times New Roman" w:hAnsi="Times New Roman" w:cs="Times New Roman"/>
          <w:spacing w:val="-6"/>
          <w:sz w:val="28"/>
          <w:szCs w:val="28"/>
        </w:rPr>
        <w:t xml:space="preserve"> гол., в т. ч. коров – 90 гол.;</w:t>
      </w:r>
      <w:proofErr w:type="gramEnd"/>
    </w:p>
    <w:p w:rsidR="003822CC" w:rsidRPr="00E95BF5" w:rsidRDefault="003822CC" w:rsidP="00810854">
      <w:pPr>
        <w:widowControl w:val="0"/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5BF5">
        <w:rPr>
          <w:rFonts w:ascii="Times New Roman" w:hAnsi="Times New Roman" w:cs="Times New Roman"/>
          <w:spacing w:val="-6"/>
          <w:sz w:val="28"/>
          <w:szCs w:val="28"/>
        </w:rPr>
        <w:t xml:space="preserve">- ИП КХ </w:t>
      </w:r>
      <w:proofErr w:type="spellStart"/>
      <w:r w:rsidRPr="00E95BF5">
        <w:rPr>
          <w:rFonts w:ascii="Times New Roman" w:hAnsi="Times New Roman" w:cs="Times New Roman"/>
          <w:spacing w:val="-6"/>
          <w:sz w:val="28"/>
          <w:szCs w:val="28"/>
        </w:rPr>
        <w:t>Ладовский</w:t>
      </w:r>
      <w:proofErr w:type="spellEnd"/>
      <w:r w:rsidRPr="00E95BF5">
        <w:rPr>
          <w:rFonts w:ascii="Times New Roman" w:hAnsi="Times New Roman" w:cs="Times New Roman"/>
          <w:spacing w:val="-6"/>
          <w:sz w:val="28"/>
          <w:szCs w:val="28"/>
        </w:rPr>
        <w:t xml:space="preserve"> М.М. – калмыцкий скот – всего – </w:t>
      </w:r>
      <w:r w:rsidR="00E95BF5" w:rsidRPr="00E95BF5">
        <w:rPr>
          <w:rFonts w:ascii="Times New Roman" w:hAnsi="Times New Roman" w:cs="Times New Roman"/>
          <w:spacing w:val="-6"/>
          <w:sz w:val="28"/>
          <w:szCs w:val="28"/>
        </w:rPr>
        <w:t>238</w:t>
      </w:r>
      <w:r w:rsidR="00617536">
        <w:rPr>
          <w:rFonts w:ascii="Times New Roman" w:hAnsi="Times New Roman" w:cs="Times New Roman"/>
          <w:spacing w:val="-6"/>
          <w:sz w:val="28"/>
          <w:szCs w:val="28"/>
        </w:rPr>
        <w:t xml:space="preserve"> голов</w:t>
      </w:r>
      <w:r w:rsidRPr="00E95BF5">
        <w:rPr>
          <w:rFonts w:ascii="Times New Roman" w:hAnsi="Times New Roman" w:cs="Times New Roman"/>
          <w:spacing w:val="-6"/>
          <w:sz w:val="28"/>
          <w:szCs w:val="28"/>
        </w:rPr>
        <w:t xml:space="preserve">, в т. ч. коров – </w:t>
      </w:r>
      <w:r w:rsidR="00E95BF5" w:rsidRPr="00E95BF5">
        <w:rPr>
          <w:rFonts w:ascii="Times New Roman" w:hAnsi="Times New Roman" w:cs="Times New Roman"/>
          <w:spacing w:val="-6"/>
          <w:sz w:val="28"/>
          <w:szCs w:val="28"/>
        </w:rPr>
        <w:t xml:space="preserve">135 </w:t>
      </w:r>
      <w:r w:rsidR="00810854">
        <w:rPr>
          <w:rFonts w:ascii="Times New Roman" w:hAnsi="Times New Roman" w:cs="Times New Roman"/>
          <w:spacing w:val="-6"/>
          <w:sz w:val="28"/>
          <w:szCs w:val="28"/>
        </w:rPr>
        <w:t>гол.</w:t>
      </w:r>
    </w:p>
    <w:p w:rsidR="003822CC" w:rsidRPr="00932B16" w:rsidRDefault="003822CC" w:rsidP="00BF2954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BF5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892A9B" w:rsidRPr="00E95BF5">
        <w:rPr>
          <w:rFonts w:ascii="Times New Roman" w:eastAsia="Times New Roman" w:hAnsi="Times New Roman" w:cs="Times New Roman"/>
          <w:sz w:val="28"/>
          <w:szCs w:val="28"/>
        </w:rPr>
        <w:t>8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proofErr w:type="spellStart"/>
      <w:r w:rsidR="00810854">
        <w:rPr>
          <w:rFonts w:ascii="Times New Roman" w:eastAsia="Times New Roman" w:hAnsi="Times New Roman" w:cs="Times New Roman"/>
          <w:sz w:val="28"/>
          <w:szCs w:val="28"/>
        </w:rPr>
        <w:t>сельхозорганизациями</w:t>
      </w:r>
      <w:proofErr w:type="spellEnd"/>
      <w:r w:rsidRPr="00E95B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95BF5">
        <w:rPr>
          <w:rFonts w:ascii="Times New Roman" w:eastAsia="Times New Roman" w:hAnsi="Times New Roman" w:cs="Times New Roman"/>
          <w:sz w:val="28"/>
          <w:szCs w:val="28"/>
        </w:rPr>
        <w:t>занимающ</w:t>
      </w:r>
      <w:r w:rsidR="00E95BF5" w:rsidRPr="00E95BF5">
        <w:rPr>
          <w:rFonts w:ascii="Times New Roman" w:eastAsia="Times New Roman" w:hAnsi="Times New Roman" w:cs="Times New Roman"/>
          <w:sz w:val="28"/>
          <w:szCs w:val="28"/>
        </w:rPr>
        <w:t>имися</w:t>
      </w:r>
      <w:proofErr w:type="gramEnd"/>
      <w:r w:rsidRPr="00E95BF5">
        <w:rPr>
          <w:rFonts w:ascii="Times New Roman" w:eastAsia="Times New Roman" w:hAnsi="Times New Roman" w:cs="Times New Roman"/>
          <w:sz w:val="28"/>
          <w:szCs w:val="28"/>
        </w:rPr>
        <w:t xml:space="preserve"> разведением мясного скота, получено</w:t>
      </w:r>
      <w:r w:rsidR="0081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BF5" w:rsidRPr="00E95BF5">
        <w:rPr>
          <w:rFonts w:ascii="Times New Roman" w:eastAsia="Times New Roman" w:hAnsi="Times New Roman" w:cs="Times New Roman"/>
          <w:sz w:val="28"/>
          <w:szCs w:val="28"/>
        </w:rPr>
        <w:t>549</w:t>
      </w:r>
      <w:r w:rsidR="00892A9B" w:rsidRPr="00E95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BF5">
        <w:rPr>
          <w:rFonts w:ascii="Times New Roman" w:eastAsia="Times New Roman" w:hAnsi="Times New Roman" w:cs="Times New Roman"/>
          <w:sz w:val="28"/>
          <w:szCs w:val="28"/>
        </w:rPr>
        <w:t>телят или</w:t>
      </w:r>
      <w:r w:rsidR="00E95BF5" w:rsidRPr="00E95BF5">
        <w:rPr>
          <w:rFonts w:ascii="Times New Roman" w:eastAsia="Times New Roman" w:hAnsi="Times New Roman" w:cs="Times New Roman"/>
          <w:sz w:val="28"/>
          <w:szCs w:val="28"/>
        </w:rPr>
        <w:t xml:space="preserve"> 105,8 </w:t>
      </w:r>
      <w:r w:rsidRPr="00E95BF5">
        <w:rPr>
          <w:rFonts w:ascii="Times New Roman" w:eastAsia="Times New Roman" w:hAnsi="Times New Roman" w:cs="Times New Roman"/>
          <w:sz w:val="28"/>
          <w:szCs w:val="28"/>
        </w:rPr>
        <w:t xml:space="preserve">% к уровню прошлого года,  продано племенного молодняка </w:t>
      </w:r>
      <w:r w:rsidR="00E95BF5" w:rsidRPr="00E95BF5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E95BF5">
        <w:rPr>
          <w:rFonts w:ascii="Times New Roman" w:eastAsia="Times New Roman" w:hAnsi="Times New Roman" w:cs="Times New Roman"/>
          <w:sz w:val="28"/>
          <w:szCs w:val="28"/>
        </w:rPr>
        <w:t xml:space="preserve"> гол.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22CC" w:rsidRPr="00932B16" w:rsidRDefault="003822CC" w:rsidP="00BF2954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E95BF5">
        <w:rPr>
          <w:rFonts w:ascii="Times New Roman" w:eastAsia="Times New Roman" w:hAnsi="Times New Roman" w:cs="Times New Roman"/>
          <w:sz w:val="28"/>
          <w:szCs w:val="28"/>
        </w:rPr>
        <w:t>01.01.2019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г. производство (выращивание) мяса </w:t>
      </w:r>
      <w:r w:rsidR="00892A9B">
        <w:rPr>
          <w:rFonts w:ascii="Times New Roman" w:eastAsia="Times New Roman" w:hAnsi="Times New Roman" w:cs="Times New Roman"/>
          <w:sz w:val="28"/>
          <w:szCs w:val="28"/>
        </w:rPr>
        <w:t xml:space="preserve">в живом весе 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всеми категориями хозяйств составило </w:t>
      </w:r>
      <w:r w:rsidR="00892A9B">
        <w:rPr>
          <w:rFonts w:ascii="Times New Roman" w:eastAsia="Times New Roman" w:hAnsi="Times New Roman" w:cs="Times New Roman"/>
          <w:sz w:val="28"/>
          <w:szCs w:val="28"/>
        </w:rPr>
        <w:t>28,1 тыс. тонн.</w:t>
      </w:r>
    </w:p>
    <w:p w:rsidR="003822CC" w:rsidRPr="00932B16" w:rsidRDefault="00BF2954" w:rsidP="00BF2954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810854">
        <w:rPr>
          <w:rFonts w:ascii="Times New Roman" w:hAnsi="Times New Roman" w:cs="Times New Roman"/>
          <w:spacing w:val="-6"/>
          <w:sz w:val="28"/>
          <w:szCs w:val="28"/>
        </w:rPr>
        <w:t>Петровском городском округе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за 201</w:t>
      </w:r>
      <w:r w:rsidR="00892A9B">
        <w:rPr>
          <w:rFonts w:ascii="Times New Roman" w:hAnsi="Times New Roman" w:cs="Times New Roman"/>
          <w:spacing w:val="-6"/>
          <w:sz w:val="28"/>
          <w:szCs w:val="28"/>
        </w:rPr>
        <w:t>8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г. </w:t>
      </w:r>
      <w:r w:rsidR="003822CC" w:rsidRPr="00932B16">
        <w:rPr>
          <w:rFonts w:ascii="Times New Roman" w:hAnsi="Times New Roman" w:cs="Times New Roman"/>
          <w:spacing w:val="-6"/>
          <w:sz w:val="28"/>
          <w:szCs w:val="28"/>
        </w:rPr>
        <w:t>объем производства скота и птицы на убой  (в живом вес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е) в хозяйствах всех категорий </w:t>
      </w:r>
      <w:r w:rsidR="003822CC"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составил </w:t>
      </w:r>
      <w:r w:rsidR="00892A9B">
        <w:rPr>
          <w:rFonts w:ascii="Times New Roman" w:hAnsi="Times New Roman" w:cs="Times New Roman"/>
          <w:spacing w:val="-6"/>
          <w:sz w:val="28"/>
          <w:szCs w:val="28"/>
        </w:rPr>
        <w:t>27,1</w:t>
      </w:r>
      <w:r w:rsidR="003822CC"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тыс. тонн, что на </w:t>
      </w:r>
      <w:r w:rsidR="00892A9B">
        <w:rPr>
          <w:rFonts w:ascii="Times New Roman" w:hAnsi="Times New Roman" w:cs="Times New Roman"/>
          <w:spacing w:val="-6"/>
          <w:sz w:val="28"/>
          <w:szCs w:val="28"/>
        </w:rPr>
        <w:t>21,3</w:t>
      </w:r>
      <w:r w:rsidR="003822CC"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 тыс. тонн больше целевого индикатора, определенного соглашением. </w:t>
      </w:r>
      <w:r w:rsidR="00892A9B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3822CC" w:rsidRPr="00932B16">
        <w:rPr>
          <w:rFonts w:ascii="Times New Roman" w:hAnsi="Times New Roman" w:cs="Times New Roman"/>
          <w:spacing w:val="-6"/>
          <w:sz w:val="28"/>
          <w:szCs w:val="28"/>
        </w:rPr>
        <w:t xml:space="preserve">ост производства мяса связан с пуском птицефабрики ЗАО «Ставропольский бройлер». </w:t>
      </w:r>
      <w:r w:rsidR="003822CC" w:rsidRPr="00932B1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95BF5">
        <w:rPr>
          <w:rFonts w:ascii="Times New Roman" w:hAnsi="Times New Roman" w:cs="Times New Roman"/>
          <w:sz w:val="28"/>
          <w:szCs w:val="28"/>
        </w:rPr>
        <w:t>01.01.2019</w:t>
      </w:r>
      <w:r w:rsidR="003822CC" w:rsidRPr="00932B16">
        <w:rPr>
          <w:rFonts w:ascii="Times New Roman" w:hAnsi="Times New Roman" w:cs="Times New Roman"/>
          <w:sz w:val="28"/>
          <w:szCs w:val="28"/>
        </w:rPr>
        <w:t xml:space="preserve"> г. территориально обособленным пре</w:t>
      </w:r>
      <w:r>
        <w:rPr>
          <w:rFonts w:ascii="Times New Roman" w:hAnsi="Times New Roman" w:cs="Times New Roman"/>
          <w:sz w:val="28"/>
          <w:szCs w:val="28"/>
        </w:rPr>
        <w:t>дприятием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Светлоградское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ЗАО </w:t>
      </w:r>
      <w:r w:rsidR="003822CC" w:rsidRPr="00932B16">
        <w:rPr>
          <w:rFonts w:ascii="Times New Roman" w:hAnsi="Times New Roman" w:cs="Times New Roman"/>
          <w:sz w:val="28"/>
          <w:szCs w:val="28"/>
        </w:rPr>
        <w:t xml:space="preserve">«Ставропольский бройлер» произведено и реализовано </w:t>
      </w:r>
      <w:r w:rsidR="00892A9B">
        <w:rPr>
          <w:rFonts w:ascii="Times New Roman" w:hAnsi="Times New Roman" w:cs="Times New Roman"/>
          <w:sz w:val="28"/>
          <w:szCs w:val="28"/>
        </w:rPr>
        <w:t>22</w:t>
      </w:r>
      <w:r w:rsidR="00E95BF5">
        <w:rPr>
          <w:rFonts w:ascii="Times New Roman" w:hAnsi="Times New Roman" w:cs="Times New Roman"/>
          <w:sz w:val="28"/>
          <w:szCs w:val="28"/>
        </w:rPr>
        <w:t>352 тонн</w:t>
      </w:r>
      <w:r w:rsidR="003822CC" w:rsidRPr="00932B16">
        <w:rPr>
          <w:rFonts w:ascii="Times New Roman" w:hAnsi="Times New Roman" w:cs="Times New Roman"/>
          <w:sz w:val="28"/>
          <w:szCs w:val="28"/>
        </w:rPr>
        <w:t xml:space="preserve"> мяса  птицы. </w:t>
      </w:r>
    </w:p>
    <w:p w:rsidR="003822CC" w:rsidRPr="00932B16" w:rsidRDefault="003822CC" w:rsidP="003822CC">
      <w:pPr>
        <w:widowControl w:val="0"/>
        <w:suppressAutoHyphens/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B16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892A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году хозяйствами Петровского </w:t>
      </w:r>
      <w:r w:rsidR="00617536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было реализовано </w:t>
      </w:r>
      <w:r w:rsidR="00892A9B">
        <w:rPr>
          <w:rFonts w:ascii="Times New Roman" w:eastAsia="Times New Roman" w:hAnsi="Times New Roman" w:cs="Times New Roman"/>
          <w:sz w:val="28"/>
          <w:szCs w:val="28"/>
        </w:rPr>
        <w:t>37,0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2B16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товарной рыбы, производство (выращивание) товарной рыбы по </w:t>
      </w:r>
      <w:r w:rsidR="00617536">
        <w:rPr>
          <w:rFonts w:ascii="Times New Roman" w:eastAsia="Times New Roman" w:hAnsi="Times New Roman" w:cs="Times New Roman"/>
          <w:sz w:val="28"/>
          <w:szCs w:val="28"/>
        </w:rPr>
        <w:t>Петровскому городскому округу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составило </w:t>
      </w:r>
      <w:r w:rsidR="00E95BF5">
        <w:rPr>
          <w:rFonts w:ascii="Times New Roman" w:eastAsia="Times New Roman" w:hAnsi="Times New Roman" w:cs="Times New Roman"/>
          <w:sz w:val="28"/>
          <w:szCs w:val="28"/>
        </w:rPr>
        <w:t>166,1</w:t>
      </w:r>
      <w:r w:rsidRPr="0093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2B16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932B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F35" w:rsidRDefault="00BF2954" w:rsidP="00065F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</w:t>
      </w:r>
      <w:r w:rsidR="0089571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 рамках</w:t>
      </w:r>
      <w:r w:rsidR="00065F35" w:rsidRPr="00932B16">
        <w:rPr>
          <w:rFonts w:ascii="Times New Roman" w:hAnsi="Times New Roman" w:cs="Times New Roman"/>
          <w:sz w:val="28"/>
          <w:szCs w:val="28"/>
        </w:rPr>
        <w:t xml:space="preserve"> реализации Федеральной  целевой  программы  «Устойчивое </w:t>
      </w:r>
      <w:r>
        <w:rPr>
          <w:rFonts w:ascii="Times New Roman" w:hAnsi="Times New Roman" w:cs="Times New Roman"/>
          <w:sz w:val="28"/>
          <w:szCs w:val="28"/>
        </w:rPr>
        <w:t xml:space="preserve"> развитие сельских  территорий на  2014-201</w:t>
      </w:r>
      <w:r w:rsidR="00892A9B">
        <w:rPr>
          <w:rFonts w:ascii="Times New Roman" w:hAnsi="Times New Roman" w:cs="Times New Roman"/>
          <w:sz w:val="28"/>
          <w:szCs w:val="28"/>
        </w:rPr>
        <w:t xml:space="preserve">8 </w:t>
      </w:r>
      <w:r w:rsidR="00065F35" w:rsidRPr="00932B16">
        <w:rPr>
          <w:rFonts w:ascii="Times New Roman" w:hAnsi="Times New Roman" w:cs="Times New Roman"/>
          <w:sz w:val="28"/>
          <w:szCs w:val="28"/>
        </w:rPr>
        <w:t xml:space="preserve">годы  и  на  период  до 2020  года»  по обеспечению жильем граждан, молодых семей и молодых специалистов на селе было выделено </w:t>
      </w:r>
      <w:r w:rsidR="00892A9B">
        <w:rPr>
          <w:rFonts w:ascii="Times New Roman" w:hAnsi="Times New Roman" w:cs="Times New Roman"/>
          <w:sz w:val="28"/>
          <w:szCs w:val="28"/>
        </w:rPr>
        <w:t>2,65</w:t>
      </w:r>
      <w:r w:rsidR="00617536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="00065F35" w:rsidRPr="00932B16">
        <w:rPr>
          <w:rFonts w:ascii="Times New Roman" w:hAnsi="Times New Roman" w:cs="Times New Roman"/>
          <w:sz w:val="28"/>
          <w:szCs w:val="28"/>
        </w:rPr>
        <w:t xml:space="preserve">из краевого бюджета и  привлечено </w:t>
      </w:r>
      <w:r w:rsidR="00892A9B">
        <w:rPr>
          <w:rFonts w:ascii="Times New Roman" w:hAnsi="Times New Roman" w:cs="Times New Roman"/>
          <w:sz w:val="28"/>
          <w:szCs w:val="28"/>
        </w:rPr>
        <w:t>4,15</w:t>
      </w:r>
      <w:r w:rsidR="00065F35" w:rsidRPr="00932B16">
        <w:rPr>
          <w:rFonts w:ascii="Times New Roman" w:hAnsi="Times New Roman" w:cs="Times New Roman"/>
          <w:sz w:val="28"/>
          <w:szCs w:val="28"/>
        </w:rPr>
        <w:t xml:space="preserve"> млн. руб. собственных средств граждан – участников мероприятий.</w:t>
      </w:r>
      <w:proofErr w:type="gramEnd"/>
      <w:r w:rsidR="00065F35" w:rsidRPr="00932B16">
        <w:rPr>
          <w:rFonts w:ascii="Times New Roman" w:hAnsi="Times New Roman" w:cs="Times New Roman"/>
          <w:sz w:val="28"/>
          <w:szCs w:val="28"/>
        </w:rPr>
        <w:t xml:space="preserve"> Выделенные бюджетные средства полностью освоены.</w:t>
      </w:r>
    </w:p>
    <w:p w:rsidR="00892A9B" w:rsidRDefault="00892A9B" w:rsidP="0089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14">
        <w:rPr>
          <w:rFonts w:ascii="Times New Roman" w:hAnsi="Times New Roman" w:cs="Times New Roman"/>
          <w:sz w:val="28"/>
          <w:szCs w:val="28"/>
        </w:rPr>
        <w:t>В ходе реализации ФЦП «Развитие водохозяйственного комплекса Российской Федерации в 2012-2020 годы»</w:t>
      </w:r>
      <w:r>
        <w:rPr>
          <w:rFonts w:ascii="Times New Roman" w:hAnsi="Times New Roman" w:cs="Times New Roman"/>
          <w:sz w:val="28"/>
          <w:szCs w:val="28"/>
        </w:rPr>
        <w:t xml:space="preserve"> завершились работы в 2018 году </w:t>
      </w:r>
      <w:r>
        <w:rPr>
          <w:rFonts w:ascii="Times New Roman" w:hAnsi="Times New Roman" w:cs="Times New Roman"/>
          <w:sz w:val="28"/>
          <w:szCs w:val="28"/>
        </w:rPr>
        <w:lastRenderedPageBreak/>
        <w:t>по расчистке русла речки Медведки в селе Гофицкое, ст</w:t>
      </w:r>
      <w:r w:rsidR="00617536">
        <w:rPr>
          <w:rFonts w:ascii="Times New Roman" w:hAnsi="Times New Roman" w:cs="Times New Roman"/>
          <w:sz w:val="28"/>
          <w:szCs w:val="28"/>
        </w:rPr>
        <w:t>оимостью работ 17,8 млн. рублей.</w:t>
      </w:r>
    </w:p>
    <w:p w:rsidR="00892A9B" w:rsidRDefault="00892A9B" w:rsidP="0089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Изготовлена проектно-сметная документация по строительству</w:t>
      </w:r>
      <w:r w:rsidRPr="002E2F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бетонного водопроводящего лотка протяженностью 900 метров на балке Донская Балка в с. Донская Балка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, и</w:t>
      </w:r>
      <w:r w:rsidRPr="0016153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зготовлена проектно-сметная документация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расчистке русел </w:t>
      </w:r>
      <w:r w:rsidRPr="002E2F3D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2E2F3D">
        <w:rPr>
          <w:rFonts w:ascii="Times New Roman" w:eastAsia="Calibri" w:hAnsi="Times New Roman" w:cs="Times New Roman"/>
          <w:bCs/>
          <w:iCs/>
          <w:sz w:val="28"/>
          <w:szCs w:val="28"/>
        </w:rPr>
        <w:t>Кара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мык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р.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Калаус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г. Светлограде, </w:t>
      </w:r>
      <w:r w:rsidR="00617536">
        <w:rPr>
          <w:rFonts w:ascii="Times New Roman" w:eastAsia="Calibri" w:hAnsi="Times New Roman" w:cs="Times New Roman"/>
          <w:bCs/>
          <w:iCs/>
          <w:sz w:val="28"/>
          <w:szCs w:val="28"/>
        </w:rPr>
        <w:t>идет подготовка</w:t>
      </w:r>
      <w:r w:rsidRPr="0016153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проектно-сметн</w:t>
      </w:r>
      <w:r w:rsidR="00617536">
        <w:rPr>
          <w:rFonts w:ascii="Times New Roman" w:eastAsia="Calibri" w:hAnsi="Times New Roman" w:cs="Times New Roman"/>
          <w:bCs/>
          <w:iCs/>
          <w:sz w:val="28"/>
          <w:szCs w:val="28"/>
        </w:rPr>
        <w:t>ой</w:t>
      </w:r>
      <w:r w:rsidRPr="0016153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документаци</w:t>
      </w:r>
      <w:r w:rsidR="00617536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расчистке русла </w:t>
      </w:r>
      <w:r w:rsidRPr="002E2F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речки </w:t>
      </w:r>
      <w:proofErr w:type="spellStart"/>
      <w:r w:rsidRPr="002E2F3D">
        <w:rPr>
          <w:rFonts w:ascii="Times New Roman" w:eastAsia="Calibri" w:hAnsi="Times New Roman" w:cs="Times New Roman"/>
          <w:bCs/>
          <w:iCs/>
          <w:sz w:val="28"/>
          <w:szCs w:val="28"/>
        </w:rPr>
        <w:t>Берестовка</w:t>
      </w:r>
      <w:proofErr w:type="spellEnd"/>
      <w:r w:rsidRPr="002E2F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с. </w:t>
      </w:r>
      <w:proofErr w:type="gramStart"/>
      <w:r w:rsidRPr="002E2F3D">
        <w:rPr>
          <w:rFonts w:ascii="Times New Roman" w:eastAsia="Calibri" w:hAnsi="Times New Roman" w:cs="Times New Roman"/>
          <w:bCs/>
          <w:iCs/>
          <w:sz w:val="28"/>
          <w:szCs w:val="28"/>
        </w:rPr>
        <w:t>Благодатное</w:t>
      </w:r>
      <w:bookmarkStart w:id="0" w:name="_GoBack"/>
      <w:bookmarkEnd w:id="0"/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7A01FE" w:rsidRDefault="007A01FE" w:rsidP="007A01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Принимаемые меры позволили снизить угрозу паводковых наводнений в селах </w:t>
      </w:r>
      <w:r w:rsidR="00617536">
        <w:rPr>
          <w:rFonts w:ascii="Times New Roman" w:hAnsi="Times New Roman" w:cs="Times New Roman"/>
          <w:spacing w:val="-6"/>
          <w:sz w:val="28"/>
          <w:szCs w:val="28"/>
        </w:rPr>
        <w:t>Петровского городского округа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A01FE" w:rsidRDefault="007A01FE" w:rsidP="00BF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Работа отдела сельского хозяйства</w:t>
      </w:r>
      <w:r w:rsidR="00617536">
        <w:rPr>
          <w:rFonts w:ascii="Times New Roman" w:hAnsi="Times New Roman" w:cs="Times New Roman"/>
          <w:spacing w:val="-6"/>
          <w:sz w:val="28"/>
          <w:szCs w:val="28"/>
        </w:rPr>
        <w:t xml:space="preserve"> и охраны окружающей среды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 выполнению мероприятий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 Ставропольского края «Развитие сельского хозяйства» в Петровском </w:t>
      </w:r>
      <w:r w:rsidR="0089571D">
        <w:rPr>
          <w:rFonts w:ascii="Times New Roman" w:eastAsia="Times New Roman" w:hAnsi="Times New Roman" w:cs="Times New Roman"/>
          <w:spacing w:val="-6"/>
          <w:sz w:val="28"/>
          <w:szCs w:val="28"/>
        </w:rPr>
        <w:t>городском округе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201</w:t>
      </w:r>
      <w:r w:rsidR="0089571D">
        <w:rPr>
          <w:rFonts w:ascii="Times New Roman" w:eastAsia="Times New Roman" w:hAnsi="Times New Roman" w:cs="Times New Roman"/>
          <w:spacing w:val="-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году будет продолжена.</w:t>
      </w:r>
    </w:p>
    <w:p w:rsidR="007A01FE" w:rsidRDefault="007A01FE" w:rsidP="007A0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9571D" w:rsidRDefault="0089571D" w:rsidP="00892A9B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17536" w:rsidRDefault="00617536" w:rsidP="00892A9B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17536" w:rsidRPr="00892A9B" w:rsidRDefault="00617536" w:rsidP="00892A9B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65F35" w:rsidRPr="00892A9B" w:rsidRDefault="00892A9B" w:rsidP="00892A9B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92A9B">
        <w:rPr>
          <w:rFonts w:ascii="Times New Roman" w:eastAsia="Times New Roman" w:hAnsi="Times New Roman" w:cs="Times New Roman"/>
          <w:spacing w:val="-6"/>
          <w:sz w:val="28"/>
          <w:szCs w:val="28"/>
        </w:rPr>
        <w:t>Начальник отдела сельского хозяйства</w:t>
      </w:r>
    </w:p>
    <w:p w:rsidR="00D95B66" w:rsidRPr="00892A9B" w:rsidRDefault="00892A9B" w:rsidP="00892A9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92A9B">
        <w:rPr>
          <w:rFonts w:ascii="Times New Roman" w:hAnsi="Times New Roman" w:cs="Times New Roman"/>
          <w:sz w:val="28"/>
          <w:szCs w:val="28"/>
        </w:rPr>
        <w:t>и охраны окружающей среды администрации</w:t>
      </w:r>
    </w:p>
    <w:p w:rsidR="00892A9B" w:rsidRPr="00892A9B" w:rsidRDefault="00892A9B" w:rsidP="00892A9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92A9B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</w:p>
    <w:p w:rsidR="00892A9B" w:rsidRPr="00892A9B" w:rsidRDefault="00892A9B" w:rsidP="00892A9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92A9B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948C5">
        <w:rPr>
          <w:rFonts w:ascii="Times New Roman" w:hAnsi="Times New Roman" w:cs="Times New Roman"/>
          <w:sz w:val="28"/>
          <w:szCs w:val="28"/>
        </w:rPr>
        <w:t xml:space="preserve">                            В.Б.</w:t>
      </w:r>
      <w:r>
        <w:rPr>
          <w:rFonts w:ascii="Times New Roman" w:hAnsi="Times New Roman" w:cs="Times New Roman"/>
          <w:sz w:val="28"/>
          <w:szCs w:val="28"/>
        </w:rPr>
        <w:t>Ковтун</w:t>
      </w:r>
    </w:p>
    <w:sectPr w:rsidR="00892A9B" w:rsidRPr="00892A9B" w:rsidSect="00686A7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7DDD"/>
    <w:multiLevelType w:val="hybridMultilevel"/>
    <w:tmpl w:val="BE5417E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CAF3DB9"/>
    <w:multiLevelType w:val="hybridMultilevel"/>
    <w:tmpl w:val="5E1A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C4FEE"/>
    <w:multiLevelType w:val="hybridMultilevel"/>
    <w:tmpl w:val="6C24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21C7B"/>
    <w:multiLevelType w:val="hybridMultilevel"/>
    <w:tmpl w:val="B8587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2CC"/>
    <w:rsid w:val="00040E62"/>
    <w:rsid w:val="000430B5"/>
    <w:rsid w:val="00065F35"/>
    <w:rsid w:val="00097A04"/>
    <w:rsid w:val="000D2355"/>
    <w:rsid w:val="001114D9"/>
    <w:rsid w:val="001278D1"/>
    <w:rsid w:val="001B31A0"/>
    <w:rsid w:val="002012DA"/>
    <w:rsid w:val="00270308"/>
    <w:rsid w:val="0028563E"/>
    <w:rsid w:val="003822CC"/>
    <w:rsid w:val="0038495F"/>
    <w:rsid w:val="00396E7D"/>
    <w:rsid w:val="00523843"/>
    <w:rsid w:val="005837A7"/>
    <w:rsid w:val="005C7254"/>
    <w:rsid w:val="005E3016"/>
    <w:rsid w:val="005E34AA"/>
    <w:rsid w:val="00617536"/>
    <w:rsid w:val="006828A5"/>
    <w:rsid w:val="00686A7C"/>
    <w:rsid w:val="00717D0F"/>
    <w:rsid w:val="007A01FE"/>
    <w:rsid w:val="007F0085"/>
    <w:rsid w:val="00810854"/>
    <w:rsid w:val="00855016"/>
    <w:rsid w:val="00874D22"/>
    <w:rsid w:val="00892A9B"/>
    <w:rsid w:val="0089571D"/>
    <w:rsid w:val="00982F73"/>
    <w:rsid w:val="00A01B1B"/>
    <w:rsid w:val="00A524AD"/>
    <w:rsid w:val="00A86341"/>
    <w:rsid w:val="00AA025C"/>
    <w:rsid w:val="00AF6202"/>
    <w:rsid w:val="00AF6331"/>
    <w:rsid w:val="00B948C5"/>
    <w:rsid w:val="00BF2954"/>
    <w:rsid w:val="00C71A08"/>
    <w:rsid w:val="00CD26D2"/>
    <w:rsid w:val="00D83175"/>
    <w:rsid w:val="00D95B66"/>
    <w:rsid w:val="00E95BF5"/>
    <w:rsid w:val="00FC09D1"/>
    <w:rsid w:val="00F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22CC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Без интервала Знак"/>
    <w:basedOn w:val="a0"/>
    <w:link w:val="a3"/>
    <w:uiPriority w:val="99"/>
    <w:rsid w:val="007A01FE"/>
    <w:rPr>
      <w:rFonts w:ascii="Times New Roman" w:eastAsia="Calibri" w:hAnsi="Times New Roman" w:cs="Times New Roman"/>
      <w:sz w:val="28"/>
      <w:lang w:eastAsia="en-US"/>
    </w:rPr>
  </w:style>
  <w:style w:type="paragraph" w:customStyle="1" w:styleId="a5">
    <w:name w:val="Базовый"/>
    <w:rsid w:val="005C7254"/>
    <w:pPr>
      <w:tabs>
        <w:tab w:val="left" w:pos="709"/>
      </w:tabs>
      <w:suppressAutoHyphens/>
      <w:ind w:firstLine="720"/>
      <w:jc w:val="both"/>
    </w:pPr>
    <w:rPr>
      <w:rFonts w:ascii="Courier New CYR" w:eastAsia="Calibri" w:hAnsi="Courier New CYR" w:cs="Courier New CYR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5E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A1418C37543BAD172B6B57A12D468AFCC393B3CD4ABE314F71E0D7112A3A4DB45B49929D95F17e7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21A1418C37543BAD172B6B57A12D468AFCC393B3CD4ABE314F71E0D7112A3A4DB45B49929D95F17e7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1A1418C37543BAD172B6B57A12D468AFCC393B3CD4ABE314F71E0D7112A3A4DB45B49929D95F17e7H" TargetMode="External"/><Relationship Id="rId11" Type="http://schemas.openxmlformats.org/officeDocument/2006/relationships/hyperlink" Target="consultantplus://offline/ref=421A1418C37543BAD172B6B57A12D468AFCC393B3CD4ABE314F71E0D7112A3A4DB45B49929DD5D17e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1A1418C37543BAD172B6B57A12D468AFCC393B3CD4ABE314F71E0D7112A3A4DB45B49929D95F17e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1A1418C37543BAD172B6B57A12D468AFCC393B3CD4ABE314F71E0D7112A3A4DB45B49929DD5D17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66915-DE0D-47FC-A173-597BE4F6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6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seryak</cp:lastModifiedBy>
  <cp:revision>34</cp:revision>
  <cp:lastPrinted>2019-02-22T05:31:00Z</cp:lastPrinted>
  <dcterms:created xsi:type="dcterms:W3CDTF">2017-02-13T08:26:00Z</dcterms:created>
  <dcterms:modified xsi:type="dcterms:W3CDTF">2019-02-22T11:54:00Z</dcterms:modified>
</cp:coreProperties>
</file>